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D6" w:rsidRPr="00094116" w:rsidRDefault="008C61D6" w:rsidP="00F71E2F">
      <w:pPr>
        <w:tabs>
          <w:tab w:val="left" w:pos="9214"/>
        </w:tabs>
        <w:ind w:left="9204" w:hanging="982"/>
        <w:rPr>
          <w:rFonts w:cs="Times New Roman"/>
        </w:rPr>
      </w:pPr>
      <w:r w:rsidRPr="00094116">
        <w:rPr>
          <w:rFonts w:cs="Times New Roman"/>
        </w:rPr>
        <w:t xml:space="preserve">          </w:t>
      </w:r>
      <w:r w:rsidR="00F71E2F" w:rsidRPr="00094116">
        <w:rPr>
          <w:rFonts w:cs="Times New Roman"/>
        </w:rPr>
        <w:t>Załącznik nr 1do Informacji o wyborze oferty</w:t>
      </w:r>
    </w:p>
    <w:p w:rsidR="009A3C8B" w:rsidRPr="00094116" w:rsidRDefault="009400EC" w:rsidP="00F71E2F">
      <w:pPr>
        <w:pStyle w:val="Akapitzlist"/>
        <w:tabs>
          <w:tab w:val="left" w:pos="8222"/>
        </w:tabs>
        <w:ind w:left="284"/>
        <w:rPr>
          <w:rFonts w:cs="Times New Roman"/>
        </w:rPr>
      </w:pPr>
      <w:r w:rsidRPr="00094116">
        <w:rPr>
          <w:rFonts w:cs="Times New Roman"/>
        </w:rPr>
        <w:t>Numer referencyjny</w:t>
      </w:r>
      <w:r w:rsidR="008C61D6" w:rsidRPr="00094116">
        <w:rPr>
          <w:rFonts w:cs="Times New Roman"/>
        </w:rPr>
        <w:t xml:space="preserve">: </w:t>
      </w:r>
      <w:r w:rsidR="00094116" w:rsidRPr="00094116">
        <w:rPr>
          <w:rFonts w:cs="Times New Roman"/>
          <w:b/>
        </w:rPr>
        <w:t>RB.III.271.1</w:t>
      </w:r>
      <w:r w:rsidR="00CC45E8">
        <w:rPr>
          <w:rFonts w:cs="Times New Roman"/>
          <w:b/>
        </w:rPr>
        <w:t>3</w:t>
      </w:r>
      <w:r w:rsidR="00F46A39" w:rsidRPr="00094116">
        <w:rPr>
          <w:rFonts w:cs="Times New Roman"/>
          <w:b/>
        </w:rPr>
        <w:t>.2018</w:t>
      </w:r>
      <w:r w:rsidR="00F71E2F" w:rsidRPr="00094116">
        <w:rPr>
          <w:rFonts w:cs="Times New Roman"/>
        </w:rPr>
        <w:tab/>
        <w:t xml:space="preserve"> </w:t>
      </w:r>
    </w:p>
    <w:p w:rsidR="00E24DF5" w:rsidRPr="00EA1C17" w:rsidRDefault="00E24DF5" w:rsidP="00E24DF5">
      <w:pPr>
        <w:pStyle w:val="Akapitzlist"/>
        <w:ind w:left="284"/>
        <w:jc w:val="center"/>
        <w:rPr>
          <w:rFonts w:cs="Times New Roman"/>
          <w:b/>
          <w:sz w:val="24"/>
          <w:szCs w:val="24"/>
        </w:rPr>
      </w:pPr>
      <w:r w:rsidRPr="00EA1C17">
        <w:rPr>
          <w:rFonts w:cs="Times New Roman"/>
          <w:b/>
          <w:sz w:val="24"/>
          <w:szCs w:val="24"/>
        </w:rPr>
        <w:t>Ocena Ofert</w:t>
      </w:r>
    </w:p>
    <w:p w:rsidR="00720DCA" w:rsidRPr="00EA1C17" w:rsidRDefault="00720DCA" w:rsidP="00720DCA">
      <w:pPr>
        <w:jc w:val="center"/>
        <w:rPr>
          <w:b/>
        </w:rPr>
      </w:pPr>
      <w:r w:rsidRPr="00EA1C17">
        <w:rPr>
          <w:rFonts w:cs="Calibri"/>
          <w:b/>
        </w:rPr>
        <w:t>w postępowaniu o udzielenie zamówienia publicznego pn.</w:t>
      </w:r>
      <w:bookmarkStart w:id="0" w:name="_Hlk501030064"/>
      <w:r w:rsidRPr="00EA1C17">
        <w:rPr>
          <w:rFonts w:eastAsia="Arial Unicode MS" w:cs="Arial"/>
          <w:b/>
          <w:i/>
        </w:rPr>
        <w:t xml:space="preserve"> „Budowa Otwartych Stref Aktywności w Szczańcu i Smardzewie</w:t>
      </w:r>
      <w:r w:rsidRPr="00EA1C17">
        <w:rPr>
          <w:rFonts w:cs="Arial"/>
          <w:b/>
          <w:i/>
        </w:rPr>
        <w:t xml:space="preserve"> gm. Szczaniec</w:t>
      </w:r>
      <w:r w:rsidRPr="00EA1C17">
        <w:rPr>
          <w:rFonts w:eastAsia="Arial Unicode MS" w:cs="Arial"/>
          <w:b/>
          <w:i/>
        </w:rPr>
        <w:t>”</w:t>
      </w:r>
      <w:r w:rsidRPr="00EA1C17">
        <w:rPr>
          <w:b/>
          <w:i/>
        </w:rPr>
        <w:t>.</w:t>
      </w:r>
    </w:p>
    <w:bookmarkEnd w:id="0"/>
    <w:p w:rsidR="008C61D6" w:rsidRPr="00EA1C17" w:rsidRDefault="008C61D6" w:rsidP="008C61D6">
      <w:pPr>
        <w:pStyle w:val="Akapitzlist"/>
        <w:spacing w:after="240"/>
        <w:ind w:left="284"/>
        <w:rPr>
          <w:rFonts w:cs="Times New Roman"/>
          <w:b/>
        </w:rPr>
      </w:pPr>
      <w:r w:rsidRPr="00EA1C17">
        <w:rPr>
          <w:rFonts w:cs="Times New Roman"/>
          <w:b/>
        </w:rPr>
        <w:t>Zamawiający dokonał oceny</w:t>
      </w:r>
      <w:r w:rsidR="00F46A39" w:rsidRPr="00EA1C17">
        <w:rPr>
          <w:rFonts w:cs="Times New Roman"/>
          <w:b/>
        </w:rPr>
        <w:t xml:space="preserve"> ofert częściowych </w:t>
      </w:r>
      <w:r w:rsidRPr="00EA1C17">
        <w:rPr>
          <w:rFonts w:cs="Times New Roman"/>
          <w:b/>
        </w:rPr>
        <w:t xml:space="preserve"> </w:t>
      </w:r>
      <w:r w:rsidR="00F46A39" w:rsidRPr="00EA1C17">
        <w:rPr>
          <w:rFonts w:cs="Times New Roman"/>
          <w:b/>
        </w:rPr>
        <w:t>1</w:t>
      </w:r>
      <w:r w:rsidR="003D412D" w:rsidRPr="00EA1C17">
        <w:rPr>
          <w:rFonts w:cs="Times New Roman"/>
          <w:b/>
        </w:rPr>
        <w:t xml:space="preserve"> </w:t>
      </w:r>
      <w:r w:rsidRPr="00EA1C17">
        <w:rPr>
          <w:rFonts w:cs="Times New Roman"/>
          <w:b/>
        </w:rPr>
        <w:t>ważn</w:t>
      </w:r>
      <w:r w:rsidR="00F46A39" w:rsidRPr="00EA1C17">
        <w:rPr>
          <w:rFonts w:cs="Times New Roman"/>
          <w:b/>
        </w:rPr>
        <w:t>ej</w:t>
      </w:r>
      <w:r w:rsidRPr="00EA1C17">
        <w:rPr>
          <w:rFonts w:cs="Times New Roman"/>
          <w:b/>
        </w:rPr>
        <w:t xml:space="preserve"> ofert na podstawie nw. wzorów podanych w SIWZ. </w:t>
      </w:r>
    </w:p>
    <w:p w:rsidR="008C61D6" w:rsidRPr="00EA1C17" w:rsidRDefault="00017E47" w:rsidP="008C61D6">
      <w:pPr>
        <w:pStyle w:val="Akapitzlist"/>
        <w:numPr>
          <w:ilvl w:val="0"/>
          <w:numId w:val="1"/>
        </w:numPr>
        <w:tabs>
          <w:tab w:val="left" w:pos="720"/>
        </w:tabs>
        <w:spacing w:before="240"/>
        <w:ind w:left="1077" w:hanging="357"/>
        <w:jc w:val="both"/>
        <w:rPr>
          <w:rFonts w:cs="Times New Roman"/>
          <w:b/>
        </w:rPr>
      </w:pPr>
      <w:r w:rsidRPr="00EA1C17"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56492" wp14:editId="2B3014E0">
                <wp:simplePos x="0" y="0"/>
                <wp:positionH relativeFrom="column">
                  <wp:posOffset>2574290</wp:posOffset>
                </wp:positionH>
                <wp:positionV relativeFrom="paragraph">
                  <wp:posOffset>122555</wp:posOffset>
                </wp:positionV>
                <wp:extent cx="1960880" cy="238760"/>
                <wp:effectExtent l="0" t="2540" r="317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7E4" w:rsidRPr="00863365" w:rsidRDefault="00EE27E4" w:rsidP="008C61D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6336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6336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najniższa cena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2.7pt;margin-top:9.65pt;width:154.4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y7ggIAAA8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" stroked="f">
                <v:textbox>
                  <w:txbxContent>
                    <w:p w:rsidR="00EE27E4" w:rsidRPr="00863365" w:rsidRDefault="00EE27E4" w:rsidP="008C61D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6336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86336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najniższa cena </w:t>
                      </w:r>
                    </w:p>
                  </w:txbxContent>
                </v:textbox>
              </v:shape>
            </w:pict>
          </mc:Fallback>
        </mc:AlternateContent>
      </w:r>
      <w:r w:rsidR="008C61D6" w:rsidRPr="00EA1C17">
        <w:rPr>
          <w:rFonts w:cs="Times New Roman"/>
          <w:b/>
        </w:rPr>
        <w:t xml:space="preserve"> Kryterium Cena – waga </w:t>
      </w:r>
      <w:r w:rsidR="00644F97" w:rsidRPr="00EA1C17">
        <w:rPr>
          <w:rFonts w:cs="Times New Roman"/>
          <w:b/>
        </w:rPr>
        <w:t>60</w:t>
      </w:r>
      <w:r w:rsidR="008C61D6" w:rsidRPr="00EA1C17">
        <w:rPr>
          <w:rFonts w:cs="Times New Roman"/>
          <w:b/>
        </w:rPr>
        <w:t>%</w:t>
      </w:r>
    </w:p>
    <w:p w:rsidR="008C61D6" w:rsidRPr="00EA1C17" w:rsidRDefault="00017E47" w:rsidP="008C61D6">
      <w:pPr>
        <w:tabs>
          <w:tab w:val="left" w:pos="720"/>
        </w:tabs>
        <w:jc w:val="both"/>
        <w:rPr>
          <w:rFonts w:eastAsia="Calibri" w:cs="Times New Roman"/>
          <w:b/>
          <w:bCs/>
        </w:rPr>
      </w:pPr>
      <w:r w:rsidRPr="00EA1C17">
        <w:rPr>
          <w:rFonts w:eastAsiaTheme="minorHAns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D9510" wp14:editId="2E6C6FCA">
                <wp:simplePos x="0" y="0"/>
                <wp:positionH relativeFrom="column">
                  <wp:posOffset>2391410</wp:posOffset>
                </wp:positionH>
                <wp:positionV relativeFrom="paragraph">
                  <wp:posOffset>140335</wp:posOffset>
                </wp:positionV>
                <wp:extent cx="2443480" cy="390525"/>
                <wp:effectExtent l="0" t="0" r="0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7E4" w:rsidRPr="00863365" w:rsidRDefault="00EE27E4" w:rsidP="00692430">
                            <w:pPr>
                              <w:tabs>
                                <w:tab w:val="left" w:pos="851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633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86336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cena oferty badanej</w:t>
                            </w:r>
                          </w:p>
                          <w:p w:rsidR="00EE27E4" w:rsidRPr="00711AF2" w:rsidRDefault="00EE27E4" w:rsidP="008C61D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jednak nie więcej niż 60 miesięcy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88.3pt;margin-top:11.05pt;width:192.4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" stroked="f">
                <v:textbox>
                  <w:txbxContent>
                    <w:p w:rsidR="00EE27E4" w:rsidRPr="00863365" w:rsidRDefault="00EE27E4" w:rsidP="00692430">
                      <w:pPr>
                        <w:tabs>
                          <w:tab w:val="left" w:pos="851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63365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            </w:t>
                      </w:r>
                      <w:r w:rsidRPr="0086336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cena oferty badanej</w:t>
                      </w:r>
                    </w:p>
                    <w:p w:rsidR="00EE27E4" w:rsidRPr="00711AF2" w:rsidRDefault="00EE27E4" w:rsidP="008C61D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jednak nie więcej niż 60 miesięcy</w:t>
                      </w:r>
                    </w:p>
                  </w:txbxContent>
                </v:textbox>
              </v:shape>
            </w:pict>
          </mc:Fallback>
        </mc:AlternateContent>
      </w:r>
      <w:r w:rsidRPr="00EA1C17">
        <w:rPr>
          <w:rFonts w:eastAsiaTheme="minorHAns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095E4B" wp14:editId="2F7328C8">
                <wp:simplePos x="0" y="0"/>
                <wp:positionH relativeFrom="column">
                  <wp:posOffset>2929890</wp:posOffset>
                </wp:positionH>
                <wp:positionV relativeFrom="paragraph">
                  <wp:posOffset>140335</wp:posOffset>
                </wp:positionV>
                <wp:extent cx="1417320" cy="635"/>
                <wp:effectExtent l="10795" t="5715" r="10160" b="127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7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30.7pt;margin-top:11.05pt;width:111.6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ag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"/>
            </w:pict>
          </mc:Fallback>
        </mc:AlternateContent>
      </w:r>
      <w:r w:rsidR="008C61D6" w:rsidRPr="00EA1C17">
        <w:rPr>
          <w:rFonts w:eastAsia="Calibri" w:cs="Times New Roman"/>
          <w:b/>
        </w:rPr>
        <w:t xml:space="preserve">              liczba punktów oferty badanej </w:t>
      </w:r>
      <w:r w:rsidR="008C61D6" w:rsidRPr="00EA1C17">
        <w:rPr>
          <w:rFonts w:eastAsia="Calibri" w:cs="Times New Roman"/>
          <w:b/>
          <w:bCs/>
        </w:rPr>
        <w:t xml:space="preserve">=                                         </w:t>
      </w:r>
      <w:r w:rsidR="000109C0" w:rsidRPr="00EA1C17">
        <w:rPr>
          <w:rFonts w:eastAsia="Calibri" w:cs="Times New Roman"/>
          <w:b/>
          <w:bCs/>
        </w:rPr>
        <w:t xml:space="preserve">                  </w:t>
      </w:r>
      <w:r w:rsidR="008C61D6" w:rsidRPr="00EA1C17">
        <w:rPr>
          <w:rFonts w:eastAsia="Calibri" w:cs="Times New Roman"/>
          <w:b/>
          <w:bCs/>
        </w:rPr>
        <w:t xml:space="preserve">x 100 x </w:t>
      </w:r>
      <w:r w:rsidR="00644F97" w:rsidRPr="00EA1C17">
        <w:rPr>
          <w:rFonts w:eastAsia="Calibri" w:cs="Times New Roman"/>
          <w:b/>
          <w:bCs/>
        </w:rPr>
        <w:t>60</w:t>
      </w:r>
      <w:r w:rsidR="008C61D6" w:rsidRPr="00EA1C17">
        <w:rPr>
          <w:rFonts w:eastAsia="Calibri" w:cs="Times New Roman"/>
          <w:b/>
          <w:bCs/>
        </w:rPr>
        <w:t xml:space="preserve"> %    </w:t>
      </w:r>
    </w:p>
    <w:p w:rsidR="008C61D6" w:rsidRPr="00EA1C17" w:rsidRDefault="008C61D6" w:rsidP="0049676A">
      <w:pPr>
        <w:tabs>
          <w:tab w:val="left" w:pos="720"/>
        </w:tabs>
        <w:ind w:left="720"/>
        <w:jc w:val="both"/>
        <w:rPr>
          <w:rFonts w:cs="Times New Roman"/>
        </w:rPr>
      </w:pPr>
      <w:r w:rsidRPr="00EA1C17">
        <w:rPr>
          <w:rFonts w:eastAsia="Calibri" w:cs="Times New Roman"/>
          <w:b/>
        </w:rPr>
        <w:t xml:space="preserve"> </w:t>
      </w:r>
      <w:r w:rsidR="00017E47" w:rsidRPr="00EA1C17">
        <w:rPr>
          <w:rFonts w:eastAsia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049B5" wp14:editId="7048A8C6">
                <wp:simplePos x="0" y="0"/>
                <wp:positionH relativeFrom="column">
                  <wp:posOffset>2864485</wp:posOffset>
                </wp:positionH>
                <wp:positionV relativeFrom="paragraph">
                  <wp:posOffset>159385</wp:posOffset>
                </wp:positionV>
                <wp:extent cx="2145665" cy="365125"/>
                <wp:effectExtent l="2540" t="0" r="4445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7E4" w:rsidRPr="00863365" w:rsidRDefault="00DF7254" w:rsidP="00644F97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Okres gwarancji</w:t>
                            </w:r>
                            <w:r w:rsidR="00EE27E4" w:rsidRPr="0086336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oferty  </w:t>
                            </w:r>
                            <w:r w:rsidR="00EE27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EE27E4" w:rsidRPr="0086336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EE27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EE27E4" w:rsidRPr="0086336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badanej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25.55pt;margin-top:12.55pt;width:168.95pt;height: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" stroked="f">
                <v:textbox>
                  <w:txbxContent>
                    <w:p w:rsidR="00EE27E4" w:rsidRPr="00863365" w:rsidRDefault="00DF7254" w:rsidP="00644F97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Okres gwarancji</w:t>
                      </w:r>
                      <w:r w:rsidR="00EE27E4" w:rsidRPr="0086336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oferty  </w:t>
                      </w:r>
                      <w:r w:rsidR="00EE27E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EE27E4" w:rsidRPr="0086336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 w:rsidR="00EE27E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EE27E4" w:rsidRPr="0086336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badanej</w:t>
                      </w:r>
                    </w:p>
                  </w:txbxContent>
                </v:textbox>
              </v:shape>
            </w:pict>
          </mc:Fallback>
        </mc:AlternateContent>
      </w:r>
      <w:r w:rsidRPr="00EA1C17">
        <w:rPr>
          <w:rFonts w:cs="Times New Roman"/>
          <w:b/>
        </w:rPr>
        <w:t>2</w:t>
      </w:r>
      <w:r w:rsidRPr="00EA1C17">
        <w:rPr>
          <w:rFonts w:cs="Times New Roman"/>
        </w:rPr>
        <w:t xml:space="preserve">.  </w:t>
      </w:r>
      <w:r w:rsidRPr="00EA1C17">
        <w:rPr>
          <w:rFonts w:cs="Times New Roman"/>
          <w:b/>
        </w:rPr>
        <w:t xml:space="preserve">Kryterium </w:t>
      </w:r>
      <w:r w:rsidR="00DF7254" w:rsidRPr="00EA1C17">
        <w:rPr>
          <w:rFonts w:cs="Times New Roman"/>
          <w:b/>
        </w:rPr>
        <w:t>Okres gwarancji</w:t>
      </w:r>
      <w:r w:rsidRPr="00EA1C17">
        <w:rPr>
          <w:rFonts w:cs="Times New Roman"/>
          <w:b/>
        </w:rPr>
        <w:t xml:space="preserve">- waga </w:t>
      </w:r>
      <w:r w:rsidR="00644F97" w:rsidRPr="00EA1C17">
        <w:rPr>
          <w:rFonts w:cs="Times New Roman"/>
          <w:b/>
        </w:rPr>
        <w:t>40</w:t>
      </w:r>
      <w:r w:rsidRPr="00EA1C17">
        <w:rPr>
          <w:rFonts w:cs="Times New Roman"/>
          <w:b/>
        </w:rPr>
        <w:t>%</w:t>
      </w:r>
    </w:p>
    <w:p w:rsidR="008C61D6" w:rsidRPr="00EA1C17" w:rsidRDefault="008C61D6" w:rsidP="008C61D6">
      <w:pPr>
        <w:tabs>
          <w:tab w:val="left" w:pos="720"/>
        </w:tabs>
        <w:ind w:left="720"/>
        <w:jc w:val="both"/>
        <w:rPr>
          <w:rFonts w:cs="Times New Roman"/>
        </w:rPr>
      </w:pPr>
      <w:r w:rsidRPr="00EA1C17">
        <w:rPr>
          <w:rFonts w:eastAsia="Calibri" w:cs="Times New Roman"/>
          <w:b/>
          <w:bCs/>
        </w:rPr>
        <w:t xml:space="preserve">  </w:t>
      </w:r>
    </w:p>
    <w:p w:rsidR="008C61D6" w:rsidRPr="00EA1C17" w:rsidRDefault="00017E47" w:rsidP="008C61D6">
      <w:pPr>
        <w:tabs>
          <w:tab w:val="num" w:pos="851"/>
        </w:tabs>
        <w:spacing w:after="120"/>
        <w:rPr>
          <w:rFonts w:eastAsia="Calibri" w:cs="Times New Roman"/>
          <w:b/>
          <w:bCs/>
        </w:rPr>
      </w:pPr>
      <w:r w:rsidRPr="00EA1C17"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FB615" wp14:editId="74790ABC">
                <wp:simplePos x="0" y="0"/>
                <wp:positionH relativeFrom="column">
                  <wp:posOffset>2655570</wp:posOffset>
                </wp:positionH>
                <wp:positionV relativeFrom="paragraph">
                  <wp:posOffset>140335</wp:posOffset>
                </wp:positionV>
                <wp:extent cx="2578735" cy="390525"/>
                <wp:effectExtent l="3175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7E4" w:rsidRPr="00863365" w:rsidRDefault="00EE27E4" w:rsidP="008C61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6336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najdłuższy </w:t>
                            </w:r>
                            <w:r w:rsidR="00DF725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okres gwarancji</w:t>
                            </w:r>
                          </w:p>
                          <w:p w:rsidR="00EE27E4" w:rsidRPr="00711AF2" w:rsidRDefault="00EE27E4" w:rsidP="008C61D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jednak nie więcej niż 60 miesięcy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09.1pt;margin-top:11.05pt;width:203.0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" stroked="f">
                <v:textbox>
                  <w:txbxContent>
                    <w:p w:rsidR="00EE27E4" w:rsidRPr="00863365" w:rsidRDefault="00EE27E4" w:rsidP="008C61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6336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najdłuższy </w:t>
                      </w:r>
                      <w:r w:rsidR="00DF725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okres gwarancji</w:t>
                      </w:r>
                    </w:p>
                    <w:p w:rsidR="00EE27E4" w:rsidRPr="00711AF2" w:rsidRDefault="00EE27E4" w:rsidP="008C61D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jednak nie więcej niż 60 miesięcy</w:t>
                      </w:r>
                    </w:p>
                  </w:txbxContent>
                </v:textbox>
              </v:shape>
            </w:pict>
          </mc:Fallback>
        </mc:AlternateContent>
      </w:r>
      <w:r w:rsidRPr="00EA1C17">
        <w:rPr>
          <w:rFonts w:eastAsia="Calibri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DB698" wp14:editId="5772DF6D">
                <wp:simplePos x="0" y="0"/>
                <wp:positionH relativeFrom="column">
                  <wp:posOffset>2740025</wp:posOffset>
                </wp:positionH>
                <wp:positionV relativeFrom="paragraph">
                  <wp:posOffset>140335</wp:posOffset>
                </wp:positionV>
                <wp:extent cx="2270125" cy="635"/>
                <wp:effectExtent l="11430" t="13970" r="1397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0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15.75pt;margin-top:11.05pt;width:178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Cx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"/>
            </w:pict>
          </mc:Fallback>
        </mc:AlternateContent>
      </w:r>
      <w:r w:rsidR="008C61D6" w:rsidRPr="00EA1C17">
        <w:rPr>
          <w:rFonts w:eastAsia="Calibri" w:cs="Times New Roman"/>
          <w:b/>
        </w:rPr>
        <w:t xml:space="preserve">              liczba punktów oferty badanej  </w:t>
      </w:r>
      <w:r w:rsidR="00644F97" w:rsidRPr="00EA1C17">
        <w:rPr>
          <w:rFonts w:eastAsia="Calibri" w:cs="Times New Roman"/>
          <w:b/>
          <w:bCs/>
        </w:rPr>
        <w:t xml:space="preserve">=  </w:t>
      </w:r>
      <w:r w:rsidR="008C61D6" w:rsidRPr="00EA1C17">
        <w:rPr>
          <w:rFonts w:eastAsia="Calibri" w:cs="Times New Roman"/>
          <w:b/>
          <w:bCs/>
        </w:rPr>
        <w:t xml:space="preserve">                                                                  </w:t>
      </w:r>
      <w:r w:rsidR="000109C0" w:rsidRPr="00EA1C17">
        <w:rPr>
          <w:rFonts w:eastAsia="Calibri" w:cs="Times New Roman"/>
          <w:b/>
          <w:bCs/>
        </w:rPr>
        <w:t xml:space="preserve">        </w:t>
      </w:r>
      <w:r w:rsidR="008C61D6" w:rsidRPr="00EA1C17">
        <w:rPr>
          <w:rFonts w:eastAsia="Calibri" w:cs="Times New Roman"/>
          <w:b/>
          <w:bCs/>
        </w:rPr>
        <w:t xml:space="preserve">x 100 x </w:t>
      </w:r>
      <w:r w:rsidR="00644F97" w:rsidRPr="00EA1C17">
        <w:rPr>
          <w:rFonts w:eastAsia="Calibri" w:cs="Times New Roman"/>
          <w:b/>
          <w:bCs/>
        </w:rPr>
        <w:t>40</w:t>
      </w:r>
      <w:r w:rsidR="008C61D6" w:rsidRPr="00EA1C17">
        <w:rPr>
          <w:rFonts w:eastAsia="Calibri" w:cs="Times New Roman"/>
          <w:b/>
          <w:bCs/>
        </w:rPr>
        <w:t xml:space="preserve"> %    </w:t>
      </w:r>
    </w:p>
    <w:p w:rsidR="008C61D6" w:rsidRPr="00094116" w:rsidRDefault="008C61D6" w:rsidP="008C61D6">
      <w:pPr>
        <w:pStyle w:val="Tekstpodstawowywcity"/>
        <w:tabs>
          <w:tab w:val="num" w:pos="360"/>
        </w:tabs>
        <w:ind w:left="360" w:hanging="360"/>
        <w:jc w:val="center"/>
        <w:rPr>
          <w:rFonts w:asciiTheme="minorHAnsi" w:hAnsiTheme="minorHAnsi" w:cs="Times New Roman"/>
          <w:b/>
          <w:iCs/>
          <w:sz w:val="22"/>
          <w:szCs w:val="22"/>
        </w:rPr>
      </w:pPr>
    </w:p>
    <w:p w:rsidR="00F46A39" w:rsidRPr="00094116" w:rsidRDefault="00721205" w:rsidP="007C208B">
      <w:pPr>
        <w:pStyle w:val="Tekstpodstawowywcity"/>
        <w:ind w:left="720" w:hanging="11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1</w:t>
      </w:r>
      <w:r w:rsidR="007C208B" w:rsidRPr="00094116">
        <w:rPr>
          <w:rFonts w:asciiTheme="minorHAnsi" w:hAnsiTheme="minorHAnsi" w:cs="Times New Roman"/>
          <w:b/>
          <w:sz w:val="22"/>
          <w:szCs w:val="22"/>
        </w:rPr>
        <w:t>.</w:t>
      </w:r>
      <w:r w:rsidR="00CB48C5" w:rsidRPr="00094116">
        <w:rPr>
          <w:rFonts w:asciiTheme="minorHAnsi" w:hAnsiTheme="minorHAnsi" w:cs="Times New Roman"/>
          <w:b/>
          <w:sz w:val="22"/>
          <w:szCs w:val="22"/>
        </w:rPr>
        <w:t xml:space="preserve"> OCENA </w:t>
      </w:r>
      <w:r w:rsidR="007C208B" w:rsidRPr="00094116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F46A39" w:rsidRPr="00094116">
        <w:rPr>
          <w:rFonts w:asciiTheme="minorHAnsi" w:hAnsiTheme="minorHAnsi" w:cs="Times New Roman"/>
          <w:b/>
          <w:sz w:val="22"/>
          <w:szCs w:val="22"/>
        </w:rPr>
        <w:t xml:space="preserve">CZĘŚĆ I  ZAMÓWIENIA </w:t>
      </w:r>
    </w:p>
    <w:p w:rsidR="00E24DF5" w:rsidRPr="002B1CEE" w:rsidRDefault="00E24DF5" w:rsidP="00E24DF5">
      <w:pPr>
        <w:pStyle w:val="Tekstpodstawowy3"/>
        <w:ind w:left="993" w:hanging="993"/>
        <w:rPr>
          <w:b/>
          <w:i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</w:t>
      </w:r>
      <w:r w:rsidRPr="002B1CEE">
        <w:rPr>
          <w:b/>
          <w:sz w:val="22"/>
          <w:szCs w:val="22"/>
        </w:rPr>
        <w:t xml:space="preserve">Siłownie zewnętrzne w miejscowościach Smardzewo, Wolimirzyce, Myszęcin, Ojerzyce, Koźminek, </w:t>
      </w:r>
    </w:p>
    <w:tbl>
      <w:tblPr>
        <w:tblStyle w:val="Tabela-Siatka"/>
        <w:tblW w:w="13325" w:type="dxa"/>
        <w:tblInd w:w="817" w:type="dxa"/>
        <w:tblLook w:val="04A0" w:firstRow="1" w:lastRow="0" w:firstColumn="1" w:lastColumn="0" w:noHBand="0" w:noVBand="1"/>
      </w:tblPr>
      <w:tblGrid>
        <w:gridCol w:w="991"/>
        <w:gridCol w:w="3396"/>
        <w:gridCol w:w="1576"/>
        <w:gridCol w:w="1559"/>
        <w:gridCol w:w="1698"/>
        <w:gridCol w:w="1700"/>
        <w:gridCol w:w="2405"/>
      </w:tblGrid>
      <w:tr w:rsidR="008C61D6" w:rsidRPr="00094116" w:rsidTr="00CB48C5">
        <w:trPr>
          <w:trHeight w:val="1192"/>
        </w:trPr>
        <w:tc>
          <w:tcPr>
            <w:tcW w:w="991" w:type="dxa"/>
            <w:vAlign w:val="center"/>
          </w:tcPr>
          <w:p w:rsidR="008C61D6" w:rsidRPr="00094116" w:rsidRDefault="008C61D6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094116">
              <w:rPr>
                <w:rFonts w:cs="Times New Roman"/>
                <w:b/>
              </w:rPr>
              <w:t>Nr oferty</w:t>
            </w:r>
          </w:p>
          <w:p w:rsidR="00CB48C5" w:rsidRPr="00094116" w:rsidRDefault="00CB48C5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</w:p>
          <w:p w:rsidR="0085426D" w:rsidRPr="00094116" w:rsidRDefault="0085426D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3396" w:type="dxa"/>
            <w:vAlign w:val="center"/>
          </w:tcPr>
          <w:p w:rsidR="008C61D6" w:rsidRPr="00094116" w:rsidRDefault="008C61D6" w:rsidP="0097655B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094116">
              <w:rPr>
                <w:rFonts w:cs="Times New Roman"/>
                <w:b/>
              </w:rPr>
              <w:t>Wykonawc</w:t>
            </w:r>
            <w:r w:rsidR="0097655B" w:rsidRPr="00094116">
              <w:rPr>
                <w:rFonts w:cs="Times New Roman"/>
                <w:b/>
              </w:rPr>
              <w:t>y, którzy złożyli oferty</w:t>
            </w:r>
          </w:p>
          <w:p w:rsidR="0085426D" w:rsidRPr="00094116" w:rsidRDefault="0085426D" w:rsidP="0097655B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</w:p>
          <w:p w:rsidR="0085426D" w:rsidRPr="00094116" w:rsidRDefault="0085426D" w:rsidP="0097655B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576" w:type="dxa"/>
            <w:vAlign w:val="center"/>
          </w:tcPr>
          <w:p w:rsidR="008C61D6" w:rsidRPr="00094116" w:rsidRDefault="008C61D6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094116">
              <w:rPr>
                <w:rFonts w:cs="Times New Roman"/>
                <w:b/>
              </w:rPr>
              <w:t>Cena oferty</w:t>
            </w:r>
          </w:p>
          <w:p w:rsidR="008C61D6" w:rsidRPr="00094116" w:rsidRDefault="008C61D6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094116">
              <w:rPr>
                <w:rFonts w:cs="Times New Roman"/>
                <w:b/>
              </w:rPr>
              <w:t>brutto (PLN)</w:t>
            </w:r>
          </w:p>
          <w:p w:rsidR="0085426D" w:rsidRPr="00094116" w:rsidRDefault="0085426D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</w:p>
          <w:p w:rsidR="00CB48C5" w:rsidRPr="00094116" w:rsidRDefault="00CB48C5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8C61D6" w:rsidRPr="00094116" w:rsidRDefault="008C61D6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094116">
              <w:rPr>
                <w:rFonts w:cs="Times New Roman"/>
                <w:b/>
              </w:rPr>
              <w:t xml:space="preserve">Liczba pkt                       w kryterium </w:t>
            </w:r>
            <w:r w:rsidR="009400EC" w:rsidRPr="00094116">
              <w:rPr>
                <w:rFonts w:cs="Times New Roman"/>
                <w:b/>
              </w:rPr>
              <w:t>C</w:t>
            </w:r>
            <w:r w:rsidRPr="00094116">
              <w:rPr>
                <w:rFonts w:cs="Times New Roman"/>
                <w:b/>
              </w:rPr>
              <w:t>ena</w:t>
            </w:r>
          </w:p>
          <w:p w:rsidR="008C61D6" w:rsidRPr="00094116" w:rsidRDefault="008C61D6" w:rsidP="009400EC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094116">
              <w:rPr>
                <w:rFonts w:cs="Times New Roman"/>
                <w:b/>
              </w:rPr>
              <w:t xml:space="preserve">(waga </w:t>
            </w:r>
            <w:r w:rsidR="009400EC" w:rsidRPr="00094116">
              <w:rPr>
                <w:rFonts w:cs="Times New Roman"/>
                <w:b/>
              </w:rPr>
              <w:t>60</w:t>
            </w:r>
            <w:r w:rsidRPr="00094116">
              <w:rPr>
                <w:rFonts w:cs="Times New Roman"/>
                <w:b/>
              </w:rPr>
              <w:t>%)</w:t>
            </w:r>
          </w:p>
        </w:tc>
        <w:tc>
          <w:tcPr>
            <w:tcW w:w="1698" w:type="dxa"/>
            <w:vAlign w:val="center"/>
          </w:tcPr>
          <w:p w:rsidR="008C61D6" w:rsidRPr="00094116" w:rsidRDefault="008C61D6" w:rsidP="00D61E10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094116">
              <w:rPr>
                <w:rFonts w:cs="Times New Roman"/>
                <w:b/>
              </w:rPr>
              <w:t xml:space="preserve">Okres </w:t>
            </w:r>
            <w:r w:rsidR="00D61E10" w:rsidRPr="00094116">
              <w:rPr>
                <w:rFonts w:cs="Times New Roman"/>
                <w:b/>
              </w:rPr>
              <w:t xml:space="preserve">gwarancji </w:t>
            </w:r>
            <w:r w:rsidR="00260877" w:rsidRPr="00094116">
              <w:rPr>
                <w:rFonts w:cs="Times New Roman"/>
                <w:b/>
              </w:rPr>
              <w:t xml:space="preserve"> (w </w:t>
            </w:r>
            <w:r w:rsidR="00D61E10" w:rsidRPr="00094116">
              <w:rPr>
                <w:rFonts w:cs="Times New Roman"/>
                <w:b/>
              </w:rPr>
              <w:t>miesiącach</w:t>
            </w:r>
            <w:r w:rsidR="00260877" w:rsidRPr="00094116">
              <w:rPr>
                <w:rFonts w:cs="Times New Roman"/>
                <w:b/>
              </w:rPr>
              <w:t>)</w:t>
            </w:r>
          </w:p>
          <w:p w:rsidR="00CB48C5" w:rsidRPr="00094116" w:rsidRDefault="00CB48C5" w:rsidP="00D61E10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:rsidR="008C61D6" w:rsidRPr="00094116" w:rsidRDefault="008C61D6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094116">
              <w:rPr>
                <w:rFonts w:cs="Times New Roman"/>
                <w:b/>
              </w:rPr>
              <w:t xml:space="preserve">Liczba pkt                         w kryterium </w:t>
            </w:r>
            <w:r w:rsidR="00D61E10" w:rsidRPr="00094116">
              <w:rPr>
                <w:rFonts w:cs="Times New Roman"/>
                <w:b/>
              </w:rPr>
              <w:t>Gwarancja</w:t>
            </w:r>
          </w:p>
          <w:p w:rsidR="008C61D6" w:rsidRPr="00094116" w:rsidRDefault="008C61D6" w:rsidP="009400EC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094116">
              <w:rPr>
                <w:rFonts w:cs="Times New Roman"/>
                <w:b/>
              </w:rPr>
              <w:t xml:space="preserve">(waga </w:t>
            </w:r>
            <w:r w:rsidR="009400EC" w:rsidRPr="00094116">
              <w:rPr>
                <w:rFonts w:cs="Times New Roman"/>
                <w:b/>
              </w:rPr>
              <w:t>40</w:t>
            </w:r>
            <w:r w:rsidRPr="00094116">
              <w:rPr>
                <w:rFonts w:cs="Times New Roman"/>
                <w:b/>
              </w:rPr>
              <w:t>%)</w:t>
            </w:r>
          </w:p>
        </w:tc>
        <w:tc>
          <w:tcPr>
            <w:tcW w:w="2405" w:type="dxa"/>
            <w:vAlign w:val="center"/>
          </w:tcPr>
          <w:p w:rsidR="008C61D6" w:rsidRPr="00094116" w:rsidRDefault="008C61D6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094116">
              <w:rPr>
                <w:rFonts w:cs="Times New Roman"/>
                <w:b/>
              </w:rPr>
              <w:t>Suma przyznanych punktów</w:t>
            </w:r>
          </w:p>
          <w:p w:rsidR="00CB48C5" w:rsidRPr="00094116" w:rsidRDefault="00CB48C5" w:rsidP="008C61D6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</w:p>
        </w:tc>
      </w:tr>
      <w:tr w:rsidR="00720DCA" w:rsidRPr="00094116" w:rsidTr="008070F7">
        <w:tc>
          <w:tcPr>
            <w:tcW w:w="991" w:type="dxa"/>
            <w:vAlign w:val="center"/>
          </w:tcPr>
          <w:p w:rsidR="00720DCA" w:rsidRPr="00E24DF5" w:rsidRDefault="00720DCA" w:rsidP="00F46A39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 w:rsidRPr="00E24DF5">
              <w:rPr>
                <w:rFonts w:cs="Times New Roman"/>
                <w:b/>
              </w:rPr>
              <w:br w:type="page"/>
              <w:t>1</w:t>
            </w:r>
          </w:p>
        </w:tc>
        <w:tc>
          <w:tcPr>
            <w:tcW w:w="3396" w:type="dxa"/>
            <w:tcBorders>
              <w:right w:val="single" w:sz="4" w:space="0" w:color="auto"/>
            </w:tcBorders>
            <w:vAlign w:val="center"/>
          </w:tcPr>
          <w:p w:rsidR="00720DCA" w:rsidRDefault="0080539F" w:rsidP="00B6330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SICCO</w:t>
            </w:r>
          </w:p>
          <w:p w:rsidR="0080539F" w:rsidRDefault="0080539F" w:rsidP="00B6330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Tomasz Napierała</w:t>
            </w:r>
          </w:p>
          <w:p w:rsidR="0080539F" w:rsidRDefault="0080539F" w:rsidP="00B63302">
            <w:pPr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Świdłowiec</w:t>
            </w:r>
            <w:proofErr w:type="spellEnd"/>
          </w:p>
          <w:p w:rsidR="0080539F" w:rsidRPr="00F5558F" w:rsidRDefault="0080539F" w:rsidP="0080539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66-320 Trzciel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vAlign w:val="center"/>
          </w:tcPr>
          <w:p w:rsidR="00720DCA" w:rsidRPr="00F5558F" w:rsidRDefault="0080539F" w:rsidP="00B63302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95.400,00</w:t>
            </w:r>
          </w:p>
        </w:tc>
        <w:tc>
          <w:tcPr>
            <w:tcW w:w="1559" w:type="dxa"/>
            <w:vAlign w:val="center"/>
          </w:tcPr>
          <w:p w:rsidR="00720DCA" w:rsidRPr="00F5558F" w:rsidRDefault="0080539F" w:rsidP="00B63302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53,30</w:t>
            </w:r>
          </w:p>
        </w:tc>
        <w:tc>
          <w:tcPr>
            <w:tcW w:w="1698" w:type="dxa"/>
            <w:vAlign w:val="center"/>
          </w:tcPr>
          <w:p w:rsidR="00720DCA" w:rsidRPr="00094116" w:rsidRDefault="00EA1C17" w:rsidP="00260877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48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720DCA" w:rsidRPr="00094116" w:rsidRDefault="00EA1C17" w:rsidP="0066082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32,00</w:t>
            </w:r>
          </w:p>
        </w:tc>
        <w:tc>
          <w:tcPr>
            <w:tcW w:w="2405" w:type="dxa"/>
            <w:vAlign w:val="center"/>
          </w:tcPr>
          <w:p w:rsidR="00720DCA" w:rsidRPr="00094116" w:rsidRDefault="00EA1C17" w:rsidP="003860F5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85,30</w:t>
            </w:r>
          </w:p>
        </w:tc>
      </w:tr>
      <w:tr w:rsidR="00720DCA" w:rsidRPr="00094116" w:rsidTr="008070F7">
        <w:tc>
          <w:tcPr>
            <w:tcW w:w="991" w:type="dxa"/>
            <w:vAlign w:val="center"/>
          </w:tcPr>
          <w:p w:rsidR="00720DCA" w:rsidRPr="00E24DF5" w:rsidRDefault="0080539F" w:rsidP="00F46A39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3396" w:type="dxa"/>
            <w:tcBorders>
              <w:right w:val="single" w:sz="4" w:space="0" w:color="auto"/>
            </w:tcBorders>
            <w:vAlign w:val="center"/>
          </w:tcPr>
          <w:p w:rsidR="00720DCA" w:rsidRDefault="00720DCA" w:rsidP="00B6330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PHU. MARK-POL</w:t>
            </w:r>
          </w:p>
          <w:p w:rsidR="00720DCA" w:rsidRDefault="00720DCA" w:rsidP="00B6330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Dawid </w:t>
            </w:r>
            <w:proofErr w:type="spellStart"/>
            <w:r>
              <w:rPr>
                <w:rFonts w:cstheme="minorHAnsi"/>
                <w:b/>
              </w:rPr>
              <w:t>Hutor</w:t>
            </w:r>
            <w:proofErr w:type="spellEnd"/>
          </w:p>
          <w:p w:rsidR="00720DCA" w:rsidRDefault="00720DCA" w:rsidP="00B6330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Ul. Trojaków 8</w:t>
            </w:r>
          </w:p>
          <w:p w:rsidR="00720DCA" w:rsidRPr="00F5558F" w:rsidRDefault="00720DCA" w:rsidP="00B6330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66-132 Trzebiechów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vAlign w:val="center"/>
          </w:tcPr>
          <w:p w:rsidR="00720DCA" w:rsidRPr="00F5558F" w:rsidRDefault="0080539F" w:rsidP="00B633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84.800</w:t>
            </w:r>
            <w:r w:rsidR="00720DCA">
              <w:rPr>
                <w:rFonts w:cstheme="minorHAnsi"/>
                <w:b/>
              </w:rPr>
              <w:t>,00</w:t>
            </w:r>
          </w:p>
        </w:tc>
        <w:tc>
          <w:tcPr>
            <w:tcW w:w="1559" w:type="dxa"/>
            <w:vAlign w:val="center"/>
          </w:tcPr>
          <w:p w:rsidR="00720DCA" w:rsidRPr="00F5558F" w:rsidRDefault="00720DCA" w:rsidP="00B6330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60,00</w:t>
            </w:r>
          </w:p>
        </w:tc>
        <w:tc>
          <w:tcPr>
            <w:tcW w:w="1698" w:type="dxa"/>
            <w:vAlign w:val="center"/>
          </w:tcPr>
          <w:p w:rsidR="00720DCA" w:rsidRDefault="00720DCA" w:rsidP="00260877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60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720DCA" w:rsidRDefault="00720DCA" w:rsidP="0066082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40</w:t>
            </w:r>
            <w:r w:rsidR="00CC45E8">
              <w:rPr>
                <w:rFonts w:cs="Times New Roman"/>
                <w:b/>
              </w:rPr>
              <w:t>,00</w:t>
            </w:r>
          </w:p>
        </w:tc>
        <w:tc>
          <w:tcPr>
            <w:tcW w:w="2405" w:type="dxa"/>
            <w:vAlign w:val="center"/>
          </w:tcPr>
          <w:p w:rsidR="00720DCA" w:rsidRDefault="00720DCA" w:rsidP="003860F5">
            <w:pPr>
              <w:pStyle w:val="Akapitzlist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100,00</w:t>
            </w:r>
          </w:p>
        </w:tc>
      </w:tr>
    </w:tbl>
    <w:p w:rsidR="00F46A39" w:rsidRPr="00094116" w:rsidRDefault="00721205" w:rsidP="00721205">
      <w:pPr>
        <w:spacing w:before="240" w:after="0" w:line="240" w:lineRule="auto"/>
        <w:ind w:left="709"/>
        <w:rPr>
          <w:rFonts w:cs="Times New Roman"/>
          <w:noProof/>
        </w:rPr>
      </w:pPr>
      <w:r w:rsidRPr="00094116">
        <w:rPr>
          <w:rFonts w:cs="Times New Roman"/>
          <w:b/>
          <w:noProof/>
        </w:rPr>
        <w:t xml:space="preserve">Z uwagi na to, że w niniejszym postepowaniu, prowadzonym w trybie przetargu nieograniczonego, złożono </w:t>
      </w:r>
      <w:r w:rsidR="00EA1C17">
        <w:rPr>
          <w:rFonts w:cs="Times New Roman"/>
          <w:b/>
          <w:noProof/>
        </w:rPr>
        <w:t>2</w:t>
      </w:r>
      <w:bookmarkStart w:id="1" w:name="_GoBack"/>
      <w:bookmarkEnd w:id="1"/>
      <w:r w:rsidR="00CC45E8">
        <w:rPr>
          <w:rFonts w:cs="Times New Roman"/>
          <w:b/>
          <w:noProof/>
        </w:rPr>
        <w:t xml:space="preserve"> oferty,</w:t>
      </w:r>
      <w:r>
        <w:rPr>
          <w:rFonts w:cs="Times New Roman"/>
          <w:b/>
          <w:noProof/>
        </w:rPr>
        <w:t xml:space="preserve"> </w:t>
      </w:r>
      <w:r w:rsidRPr="00094116">
        <w:rPr>
          <w:rFonts w:cs="Times New Roman"/>
          <w:b/>
          <w:noProof/>
        </w:rPr>
        <w:t>umow</w:t>
      </w:r>
      <w:r>
        <w:rPr>
          <w:rFonts w:cs="Times New Roman"/>
          <w:b/>
          <w:noProof/>
        </w:rPr>
        <w:t>a</w:t>
      </w:r>
      <w:r w:rsidR="00CC45E8">
        <w:rPr>
          <w:rFonts w:cs="Times New Roman"/>
          <w:b/>
          <w:noProof/>
        </w:rPr>
        <w:t xml:space="preserve"> zostanie</w:t>
      </w:r>
      <w:r w:rsidRPr="00094116">
        <w:rPr>
          <w:rFonts w:cs="Times New Roman"/>
          <w:b/>
          <w:noProof/>
        </w:rPr>
        <w:t xml:space="preserve"> </w:t>
      </w:r>
      <w:r>
        <w:rPr>
          <w:rFonts w:cs="Times New Roman"/>
          <w:b/>
          <w:noProof/>
        </w:rPr>
        <w:t>zawarta w terminie zgodnym z</w:t>
      </w:r>
      <w:r w:rsidRPr="00094116">
        <w:rPr>
          <w:rFonts w:cs="Times New Roman"/>
          <w:b/>
          <w:noProof/>
        </w:rPr>
        <w:t xml:space="preserve"> art. 94 ust. 1 pkt 2 ustawy Pzp</w:t>
      </w:r>
      <w:r>
        <w:rPr>
          <w:rFonts w:cs="Times New Roman"/>
          <w:b/>
          <w:noProof/>
        </w:rPr>
        <w:t>.</w:t>
      </w:r>
    </w:p>
    <w:sectPr w:rsidR="00F46A39" w:rsidRPr="00094116" w:rsidSect="0049676A">
      <w:pgSz w:w="16838" w:h="11906" w:orient="landscape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45" w:rsidRDefault="00D71745" w:rsidP="00F46A39">
      <w:pPr>
        <w:spacing w:after="0" w:line="240" w:lineRule="auto"/>
      </w:pPr>
      <w:r>
        <w:separator/>
      </w:r>
    </w:p>
  </w:endnote>
  <w:endnote w:type="continuationSeparator" w:id="0">
    <w:p w:rsidR="00D71745" w:rsidRDefault="00D71745" w:rsidP="00F4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45" w:rsidRDefault="00D71745" w:rsidP="00F46A39">
      <w:pPr>
        <w:spacing w:after="0" w:line="240" w:lineRule="auto"/>
      </w:pPr>
      <w:r>
        <w:separator/>
      </w:r>
    </w:p>
  </w:footnote>
  <w:footnote w:type="continuationSeparator" w:id="0">
    <w:p w:rsidR="00D71745" w:rsidRDefault="00D71745" w:rsidP="00F46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275B"/>
    <w:multiLevelType w:val="hybridMultilevel"/>
    <w:tmpl w:val="E038475E"/>
    <w:lvl w:ilvl="0" w:tplc="91DE99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853AB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04A0DBD"/>
    <w:multiLevelType w:val="hybridMultilevel"/>
    <w:tmpl w:val="C1C65C3C"/>
    <w:lvl w:ilvl="0" w:tplc="50A88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D6"/>
    <w:rsid w:val="000109C0"/>
    <w:rsid w:val="00017E47"/>
    <w:rsid w:val="00083086"/>
    <w:rsid w:val="00094116"/>
    <w:rsid w:val="000C32DD"/>
    <w:rsid w:val="00134D1E"/>
    <w:rsid w:val="001425D6"/>
    <w:rsid w:val="00160806"/>
    <w:rsid w:val="0018052E"/>
    <w:rsid w:val="00194F1D"/>
    <w:rsid w:val="00251F24"/>
    <w:rsid w:val="00260877"/>
    <w:rsid w:val="00262983"/>
    <w:rsid w:val="00266167"/>
    <w:rsid w:val="00292152"/>
    <w:rsid w:val="002D1DC1"/>
    <w:rsid w:val="002F360D"/>
    <w:rsid w:val="003067EB"/>
    <w:rsid w:val="00370B86"/>
    <w:rsid w:val="003860F5"/>
    <w:rsid w:val="003D412D"/>
    <w:rsid w:val="003F5DBD"/>
    <w:rsid w:val="00482D15"/>
    <w:rsid w:val="0049676A"/>
    <w:rsid w:val="004C3D13"/>
    <w:rsid w:val="00511450"/>
    <w:rsid w:val="0057717F"/>
    <w:rsid w:val="00587704"/>
    <w:rsid w:val="005A01C5"/>
    <w:rsid w:val="005E70B4"/>
    <w:rsid w:val="0060073E"/>
    <w:rsid w:val="00644971"/>
    <w:rsid w:val="00644F97"/>
    <w:rsid w:val="006462D2"/>
    <w:rsid w:val="0066082B"/>
    <w:rsid w:val="00690F02"/>
    <w:rsid w:val="00692430"/>
    <w:rsid w:val="006F7E50"/>
    <w:rsid w:val="00716B96"/>
    <w:rsid w:val="00720DCA"/>
    <w:rsid w:val="00721205"/>
    <w:rsid w:val="00744FB5"/>
    <w:rsid w:val="00771AF5"/>
    <w:rsid w:val="007A33B5"/>
    <w:rsid w:val="007A5D25"/>
    <w:rsid w:val="007B37B3"/>
    <w:rsid w:val="007C0F98"/>
    <w:rsid w:val="007C208B"/>
    <w:rsid w:val="007F76D7"/>
    <w:rsid w:val="0080539F"/>
    <w:rsid w:val="008523CD"/>
    <w:rsid w:val="0085426D"/>
    <w:rsid w:val="008C61D6"/>
    <w:rsid w:val="008D4F8C"/>
    <w:rsid w:val="0092324F"/>
    <w:rsid w:val="009400EC"/>
    <w:rsid w:val="009472C5"/>
    <w:rsid w:val="00966769"/>
    <w:rsid w:val="0097655B"/>
    <w:rsid w:val="009A3C8B"/>
    <w:rsid w:val="009D7DFF"/>
    <w:rsid w:val="00A428B0"/>
    <w:rsid w:val="00A6488A"/>
    <w:rsid w:val="00AC02EB"/>
    <w:rsid w:val="00B42338"/>
    <w:rsid w:val="00B619BE"/>
    <w:rsid w:val="00B6747B"/>
    <w:rsid w:val="00C66CC1"/>
    <w:rsid w:val="00C96C94"/>
    <w:rsid w:val="00CA34AA"/>
    <w:rsid w:val="00CB17B7"/>
    <w:rsid w:val="00CB48C5"/>
    <w:rsid w:val="00CC45E8"/>
    <w:rsid w:val="00D3127C"/>
    <w:rsid w:val="00D61E10"/>
    <w:rsid w:val="00D62A4B"/>
    <w:rsid w:val="00D71745"/>
    <w:rsid w:val="00DF7254"/>
    <w:rsid w:val="00E24DF5"/>
    <w:rsid w:val="00E51028"/>
    <w:rsid w:val="00E7387A"/>
    <w:rsid w:val="00EA1C17"/>
    <w:rsid w:val="00ED7ACE"/>
    <w:rsid w:val="00EE27E4"/>
    <w:rsid w:val="00F0426A"/>
    <w:rsid w:val="00F1015C"/>
    <w:rsid w:val="00F37A0F"/>
    <w:rsid w:val="00F46A39"/>
    <w:rsid w:val="00F55DBD"/>
    <w:rsid w:val="00F71E2F"/>
    <w:rsid w:val="00FC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1D6"/>
    <w:pPr>
      <w:ind w:left="720"/>
      <w:contextualSpacing/>
    </w:pPr>
  </w:style>
  <w:style w:type="table" w:styleId="Tabela-Siatka">
    <w:name w:val="Table Grid"/>
    <w:basedOn w:val="Standardowy"/>
    <w:uiPriority w:val="59"/>
    <w:rsid w:val="008C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C61D6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61D6"/>
    <w:rPr>
      <w:rFonts w:ascii="Arial" w:eastAsia="Times New Roman" w:hAnsi="Arial" w:cs="Arial"/>
      <w:sz w:val="1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A3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24D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24DF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1D6"/>
    <w:pPr>
      <w:ind w:left="720"/>
      <w:contextualSpacing/>
    </w:pPr>
  </w:style>
  <w:style w:type="table" w:styleId="Tabela-Siatka">
    <w:name w:val="Table Grid"/>
    <w:basedOn w:val="Standardowy"/>
    <w:uiPriority w:val="59"/>
    <w:rsid w:val="008C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C61D6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61D6"/>
    <w:rPr>
      <w:rFonts w:ascii="Arial" w:eastAsia="Times New Roman" w:hAnsi="Arial" w:cs="Arial"/>
      <w:sz w:val="1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A3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24D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24DF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601F3-3223-46DA-899F-415563B1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MZGK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mikolaj.budzinski</dc:creator>
  <cp:lastModifiedBy>Józef Chłopowiec</cp:lastModifiedBy>
  <cp:revision>4</cp:revision>
  <cp:lastPrinted>2018-07-16T06:55:00Z</cp:lastPrinted>
  <dcterms:created xsi:type="dcterms:W3CDTF">2018-08-06T12:01:00Z</dcterms:created>
  <dcterms:modified xsi:type="dcterms:W3CDTF">2018-08-07T09:31:00Z</dcterms:modified>
</cp:coreProperties>
</file>