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8E4" w:rsidRPr="00A038E4" w:rsidRDefault="00A038E4" w:rsidP="00A038E4">
      <w:pPr>
        <w:spacing w:after="24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t xml:space="preserve">Ogłoszenie nr 510740-N-2019 z dnia 2019-02-06 r. </w:t>
      </w:r>
    </w:p>
    <w:p w:rsidR="00A038E4" w:rsidRPr="00A038E4" w:rsidRDefault="00A038E4" w:rsidP="00A038E4">
      <w:pPr>
        <w:spacing w:after="0" w:line="240" w:lineRule="auto"/>
        <w:jc w:val="center"/>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t>Gmina Szczaniec: Budowa kanalizacji sanitarnej wraz lokalną oczyszczalnią ścieków w miejscowości Smardzewo</w:t>
      </w:r>
      <w:r w:rsidRPr="00A038E4">
        <w:rPr>
          <w:rFonts w:ascii="Times New Roman" w:eastAsia="Times New Roman" w:hAnsi="Times New Roman" w:cs="Times New Roman"/>
          <w:sz w:val="24"/>
          <w:szCs w:val="24"/>
          <w:lang w:eastAsia="pl-PL"/>
        </w:rPr>
        <w:br/>
        <w:t xml:space="preserve">OGŁOSZENIE O ZAMÓWIENIU - Roboty budowlane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b/>
          <w:bCs/>
          <w:sz w:val="24"/>
          <w:szCs w:val="24"/>
          <w:lang w:eastAsia="pl-PL"/>
        </w:rPr>
        <w:t>Zamieszczanie ogłoszenia:</w:t>
      </w:r>
      <w:r w:rsidRPr="00A038E4">
        <w:rPr>
          <w:rFonts w:ascii="Times New Roman" w:eastAsia="Times New Roman" w:hAnsi="Times New Roman" w:cs="Times New Roman"/>
          <w:sz w:val="24"/>
          <w:szCs w:val="24"/>
          <w:lang w:eastAsia="pl-PL"/>
        </w:rPr>
        <w:t xml:space="preserve"> Zamieszczanie obowiązkowe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b/>
          <w:bCs/>
          <w:sz w:val="24"/>
          <w:szCs w:val="24"/>
          <w:lang w:eastAsia="pl-PL"/>
        </w:rPr>
        <w:t>Ogłoszenie dotyczy:</w:t>
      </w:r>
      <w:r w:rsidRPr="00A038E4">
        <w:rPr>
          <w:rFonts w:ascii="Times New Roman" w:eastAsia="Times New Roman" w:hAnsi="Times New Roman" w:cs="Times New Roman"/>
          <w:sz w:val="24"/>
          <w:szCs w:val="24"/>
          <w:lang w:eastAsia="pl-PL"/>
        </w:rPr>
        <w:t xml:space="preserve"> Zamówienia publicznego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t xml:space="preserve">Tak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Nazwa projektu lub programu</w:t>
      </w:r>
      <w:r w:rsidRPr="00A038E4">
        <w:rPr>
          <w:rFonts w:ascii="Times New Roman" w:eastAsia="Times New Roman" w:hAnsi="Times New Roman" w:cs="Times New Roman"/>
          <w:sz w:val="24"/>
          <w:szCs w:val="24"/>
          <w:lang w:eastAsia="pl-PL"/>
        </w:rPr>
        <w:t xml:space="preserve"> </w:t>
      </w:r>
      <w:r w:rsidRPr="00A038E4">
        <w:rPr>
          <w:rFonts w:ascii="Times New Roman" w:eastAsia="Times New Roman" w:hAnsi="Times New Roman" w:cs="Times New Roman"/>
          <w:sz w:val="24"/>
          <w:szCs w:val="24"/>
          <w:lang w:eastAsia="pl-PL"/>
        </w:rPr>
        <w:br/>
        <w:t xml:space="preserve">Europejski Fundusz Rolny na rzecz Rozwoju Obszarów Wiejskich w ramach Programu Rozwoju Obszarów Wiejskich na lata 2014–2020 jako operacji typu „Gospodarka wodno-ściekowa” w ramach działania "Podstawowe usługi i odnowa wsi na obszarach wiejskich" objętego Programem Rozwoju Obszarów Wiejskich na lata 2014-2020.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t xml:space="preserve">Nie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038E4">
        <w:rPr>
          <w:rFonts w:ascii="Times New Roman" w:eastAsia="Times New Roman" w:hAnsi="Times New Roman" w:cs="Times New Roman"/>
          <w:sz w:val="24"/>
          <w:szCs w:val="24"/>
          <w:lang w:eastAsia="pl-PL"/>
        </w:rPr>
        <w:t>Pzp</w:t>
      </w:r>
      <w:proofErr w:type="spellEnd"/>
      <w:r w:rsidRPr="00A038E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038E4">
        <w:rPr>
          <w:rFonts w:ascii="Times New Roman" w:eastAsia="Times New Roman" w:hAnsi="Times New Roman" w:cs="Times New Roman"/>
          <w:sz w:val="24"/>
          <w:szCs w:val="24"/>
          <w:lang w:eastAsia="pl-PL"/>
        </w:rPr>
        <w:br/>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u w:val="single"/>
          <w:lang w:eastAsia="pl-PL"/>
        </w:rPr>
        <w:t>SEKCJA I: ZAMAWIAJĄCY</w:t>
      </w:r>
      <w:r w:rsidRPr="00A038E4">
        <w:rPr>
          <w:rFonts w:ascii="Times New Roman" w:eastAsia="Times New Roman" w:hAnsi="Times New Roman" w:cs="Times New Roman"/>
          <w:sz w:val="24"/>
          <w:szCs w:val="24"/>
          <w:lang w:eastAsia="pl-PL"/>
        </w:rPr>
        <w:t xml:space="preserve">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b/>
          <w:bCs/>
          <w:sz w:val="24"/>
          <w:szCs w:val="24"/>
          <w:lang w:eastAsia="pl-PL"/>
        </w:rPr>
        <w:t xml:space="preserve">Postępowanie przeprowadza centralny zamawiający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t xml:space="preserve">Nie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t xml:space="preserve">Nie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b/>
          <w:bCs/>
          <w:sz w:val="24"/>
          <w:szCs w:val="24"/>
          <w:lang w:eastAsia="pl-PL"/>
        </w:rPr>
        <w:t>Informacje na temat podmiotu któremu zamawiający powierzył/powierzyli prowadzenie postępowania:</w:t>
      </w:r>
      <w:r w:rsidRPr="00A038E4">
        <w:rPr>
          <w:rFonts w:ascii="Times New Roman" w:eastAsia="Times New Roman" w:hAnsi="Times New Roman" w:cs="Times New Roman"/>
          <w:sz w:val="24"/>
          <w:szCs w:val="24"/>
          <w:lang w:eastAsia="pl-PL"/>
        </w:rPr>
        <w:t xml:space="preserve">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Postępowanie jest przeprowadzane wspólnie przez zamawiających</w:t>
      </w:r>
      <w:r w:rsidRPr="00A038E4">
        <w:rPr>
          <w:rFonts w:ascii="Times New Roman" w:eastAsia="Times New Roman" w:hAnsi="Times New Roman" w:cs="Times New Roman"/>
          <w:sz w:val="24"/>
          <w:szCs w:val="24"/>
          <w:lang w:eastAsia="pl-PL"/>
        </w:rPr>
        <w:t xml:space="preserve">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t xml:space="preserve">Nie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t xml:space="preserve">Nie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038E4">
        <w:rPr>
          <w:rFonts w:ascii="Times New Roman" w:eastAsia="Times New Roman" w:hAnsi="Times New Roman" w:cs="Times New Roman"/>
          <w:sz w:val="24"/>
          <w:szCs w:val="24"/>
          <w:lang w:eastAsia="pl-PL"/>
        </w:rPr>
        <w:t xml:space="preserve">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Informacje dodatkowe:</w:t>
      </w:r>
      <w:r w:rsidRPr="00A038E4">
        <w:rPr>
          <w:rFonts w:ascii="Times New Roman" w:eastAsia="Times New Roman" w:hAnsi="Times New Roman" w:cs="Times New Roman"/>
          <w:sz w:val="24"/>
          <w:szCs w:val="24"/>
          <w:lang w:eastAsia="pl-PL"/>
        </w:rPr>
        <w:t xml:space="preserve">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b/>
          <w:bCs/>
          <w:sz w:val="24"/>
          <w:szCs w:val="24"/>
          <w:lang w:eastAsia="pl-PL"/>
        </w:rPr>
        <w:t xml:space="preserve">I. 1) NAZWA I ADRES: </w:t>
      </w:r>
      <w:r w:rsidRPr="00A038E4">
        <w:rPr>
          <w:rFonts w:ascii="Times New Roman" w:eastAsia="Times New Roman" w:hAnsi="Times New Roman" w:cs="Times New Roman"/>
          <w:sz w:val="24"/>
          <w:szCs w:val="24"/>
          <w:lang w:eastAsia="pl-PL"/>
        </w:rPr>
        <w:t xml:space="preserve">Gmina Szczaniec, krajowy numer identyfikacyjny 97077051100000, ul. Herbowa  30 , 66-225   Szczaniec, woj. lubuskie, państwo Polska, tel. </w:t>
      </w:r>
      <w:r w:rsidRPr="00A038E4">
        <w:rPr>
          <w:rFonts w:ascii="Times New Roman" w:eastAsia="Times New Roman" w:hAnsi="Times New Roman" w:cs="Times New Roman"/>
          <w:sz w:val="24"/>
          <w:szCs w:val="24"/>
          <w:lang w:eastAsia="pl-PL"/>
        </w:rPr>
        <w:lastRenderedPageBreak/>
        <w:t xml:space="preserve">683 410 379, , e-mail j.chlopowiec@szczaniec.pl, , faks 683 410 379. </w:t>
      </w:r>
      <w:r w:rsidRPr="00A038E4">
        <w:rPr>
          <w:rFonts w:ascii="Times New Roman" w:eastAsia="Times New Roman" w:hAnsi="Times New Roman" w:cs="Times New Roman"/>
          <w:sz w:val="24"/>
          <w:szCs w:val="24"/>
          <w:lang w:eastAsia="pl-PL"/>
        </w:rPr>
        <w:br/>
        <w:t xml:space="preserve">Adres strony internetowej (URL): www.bip.szczaniec.pl </w:t>
      </w:r>
      <w:r w:rsidRPr="00A038E4">
        <w:rPr>
          <w:rFonts w:ascii="Times New Roman" w:eastAsia="Times New Roman" w:hAnsi="Times New Roman" w:cs="Times New Roman"/>
          <w:sz w:val="24"/>
          <w:szCs w:val="24"/>
          <w:lang w:eastAsia="pl-PL"/>
        </w:rPr>
        <w:br/>
        <w:t xml:space="preserve">Adres profilu nabywcy: </w:t>
      </w:r>
      <w:r w:rsidRPr="00A038E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b/>
          <w:bCs/>
          <w:sz w:val="24"/>
          <w:szCs w:val="24"/>
          <w:lang w:eastAsia="pl-PL"/>
        </w:rPr>
        <w:t xml:space="preserve">I. 2) RODZAJ ZAMAWIAJĄCEGO: </w:t>
      </w:r>
      <w:r w:rsidRPr="00A038E4">
        <w:rPr>
          <w:rFonts w:ascii="Times New Roman" w:eastAsia="Times New Roman" w:hAnsi="Times New Roman" w:cs="Times New Roman"/>
          <w:sz w:val="24"/>
          <w:szCs w:val="24"/>
          <w:lang w:eastAsia="pl-PL"/>
        </w:rPr>
        <w:t xml:space="preserve">Administracja samorządowa </w:t>
      </w:r>
      <w:r w:rsidRPr="00A038E4">
        <w:rPr>
          <w:rFonts w:ascii="Times New Roman" w:eastAsia="Times New Roman" w:hAnsi="Times New Roman" w:cs="Times New Roman"/>
          <w:sz w:val="24"/>
          <w:szCs w:val="24"/>
          <w:lang w:eastAsia="pl-PL"/>
        </w:rPr>
        <w:br/>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b/>
          <w:bCs/>
          <w:sz w:val="24"/>
          <w:szCs w:val="24"/>
          <w:lang w:eastAsia="pl-PL"/>
        </w:rPr>
        <w:t xml:space="preserve">I.3) WSPÓLNE UDZIELANIE ZAMÓWIENIA </w:t>
      </w:r>
      <w:r w:rsidRPr="00A038E4">
        <w:rPr>
          <w:rFonts w:ascii="Times New Roman" w:eastAsia="Times New Roman" w:hAnsi="Times New Roman" w:cs="Times New Roman"/>
          <w:b/>
          <w:bCs/>
          <w:i/>
          <w:iCs/>
          <w:sz w:val="24"/>
          <w:szCs w:val="24"/>
          <w:lang w:eastAsia="pl-PL"/>
        </w:rPr>
        <w:t>(jeżeli dotyczy)</w:t>
      </w:r>
      <w:r w:rsidRPr="00A038E4">
        <w:rPr>
          <w:rFonts w:ascii="Times New Roman" w:eastAsia="Times New Roman" w:hAnsi="Times New Roman" w:cs="Times New Roman"/>
          <w:b/>
          <w:bCs/>
          <w:sz w:val="24"/>
          <w:szCs w:val="24"/>
          <w:lang w:eastAsia="pl-PL"/>
        </w:rPr>
        <w:t xml:space="preserve">: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038E4">
        <w:rPr>
          <w:rFonts w:ascii="Times New Roman" w:eastAsia="Times New Roman" w:hAnsi="Times New Roman" w:cs="Times New Roman"/>
          <w:sz w:val="24"/>
          <w:szCs w:val="24"/>
          <w:lang w:eastAsia="pl-PL"/>
        </w:rPr>
        <w:br/>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b/>
          <w:bCs/>
          <w:sz w:val="24"/>
          <w:szCs w:val="24"/>
          <w:lang w:eastAsia="pl-PL"/>
        </w:rPr>
        <w:t xml:space="preserve">I.4) KOMUNIKACJA: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038E4">
        <w:rPr>
          <w:rFonts w:ascii="Times New Roman" w:eastAsia="Times New Roman" w:hAnsi="Times New Roman" w:cs="Times New Roman"/>
          <w:sz w:val="24"/>
          <w:szCs w:val="24"/>
          <w:lang w:eastAsia="pl-PL"/>
        </w:rPr>
        <w:t xml:space="preserve">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t xml:space="preserve">Nie </w:t>
      </w:r>
      <w:r w:rsidRPr="00A038E4">
        <w:rPr>
          <w:rFonts w:ascii="Times New Roman" w:eastAsia="Times New Roman" w:hAnsi="Times New Roman" w:cs="Times New Roman"/>
          <w:sz w:val="24"/>
          <w:szCs w:val="24"/>
          <w:lang w:eastAsia="pl-PL"/>
        </w:rPr>
        <w:br/>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t xml:space="preserve">Tak </w:t>
      </w:r>
      <w:r w:rsidRPr="00A038E4">
        <w:rPr>
          <w:rFonts w:ascii="Times New Roman" w:eastAsia="Times New Roman" w:hAnsi="Times New Roman" w:cs="Times New Roman"/>
          <w:sz w:val="24"/>
          <w:szCs w:val="24"/>
          <w:lang w:eastAsia="pl-PL"/>
        </w:rPr>
        <w:br/>
        <w:t xml:space="preserve">www.bip.szczaniec.pl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t xml:space="preserve">Nie </w:t>
      </w:r>
      <w:r w:rsidRPr="00A038E4">
        <w:rPr>
          <w:rFonts w:ascii="Times New Roman" w:eastAsia="Times New Roman" w:hAnsi="Times New Roman" w:cs="Times New Roman"/>
          <w:sz w:val="24"/>
          <w:szCs w:val="24"/>
          <w:lang w:eastAsia="pl-PL"/>
        </w:rPr>
        <w:br/>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Oferty lub wnioski o dopuszczenie do udziału w postępowaniu należy przesyłać:</w:t>
      </w:r>
      <w:r w:rsidRPr="00A038E4">
        <w:rPr>
          <w:rFonts w:ascii="Times New Roman" w:eastAsia="Times New Roman" w:hAnsi="Times New Roman" w:cs="Times New Roman"/>
          <w:sz w:val="24"/>
          <w:szCs w:val="24"/>
          <w:lang w:eastAsia="pl-PL"/>
        </w:rPr>
        <w:t xml:space="preserve">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Elektronicznie</w:t>
      </w:r>
      <w:r w:rsidRPr="00A038E4">
        <w:rPr>
          <w:rFonts w:ascii="Times New Roman" w:eastAsia="Times New Roman" w:hAnsi="Times New Roman" w:cs="Times New Roman"/>
          <w:sz w:val="24"/>
          <w:szCs w:val="24"/>
          <w:lang w:eastAsia="pl-PL"/>
        </w:rPr>
        <w:t xml:space="preserve">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t xml:space="preserve">Nie </w:t>
      </w:r>
      <w:r w:rsidRPr="00A038E4">
        <w:rPr>
          <w:rFonts w:ascii="Times New Roman" w:eastAsia="Times New Roman" w:hAnsi="Times New Roman" w:cs="Times New Roman"/>
          <w:sz w:val="24"/>
          <w:szCs w:val="24"/>
          <w:lang w:eastAsia="pl-PL"/>
        </w:rPr>
        <w:br/>
        <w:t xml:space="preserve">adres </w:t>
      </w:r>
      <w:r w:rsidRPr="00A038E4">
        <w:rPr>
          <w:rFonts w:ascii="Times New Roman" w:eastAsia="Times New Roman" w:hAnsi="Times New Roman" w:cs="Times New Roman"/>
          <w:sz w:val="24"/>
          <w:szCs w:val="24"/>
          <w:lang w:eastAsia="pl-PL"/>
        </w:rPr>
        <w:br/>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038E4">
        <w:rPr>
          <w:rFonts w:ascii="Times New Roman" w:eastAsia="Times New Roman" w:hAnsi="Times New Roman" w:cs="Times New Roman"/>
          <w:sz w:val="24"/>
          <w:szCs w:val="24"/>
          <w:lang w:eastAsia="pl-PL"/>
        </w:rPr>
        <w:t xml:space="preserve"> </w:t>
      </w:r>
      <w:r w:rsidRPr="00A038E4">
        <w:rPr>
          <w:rFonts w:ascii="Times New Roman" w:eastAsia="Times New Roman" w:hAnsi="Times New Roman" w:cs="Times New Roman"/>
          <w:sz w:val="24"/>
          <w:szCs w:val="24"/>
          <w:lang w:eastAsia="pl-PL"/>
        </w:rPr>
        <w:br/>
        <w:t xml:space="preserve">Nie </w:t>
      </w:r>
      <w:r w:rsidRPr="00A038E4">
        <w:rPr>
          <w:rFonts w:ascii="Times New Roman" w:eastAsia="Times New Roman" w:hAnsi="Times New Roman" w:cs="Times New Roman"/>
          <w:sz w:val="24"/>
          <w:szCs w:val="24"/>
          <w:lang w:eastAsia="pl-PL"/>
        </w:rPr>
        <w:br/>
        <w:t xml:space="preserve">Inny sposób: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038E4">
        <w:rPr>
          <w:rFonts w:ascii="Times New Roman" w:eastAsia="Times New Roman" w:hAnsi="Times New Roman" w:cs="Times New Roman"/>
          <w:sz w:val="24"/>
          <w:szCs w:val="24"/>
          <w:lang w:eastAsia="pl-PL"/>
        </w:rPr>
        <w:t xml:space="preserve"> </w:t>
      </w:r>
      <w:r w:rsidRPr="00A038E4">
        <w:rPr>
          <w:rFonts w:ascii="Times New Roman" w:eastAsia="Times New Roman" w:hAnsi="Times New Roman" w:cs="Times New Roman"/>
          <w:sz w:val="24"/>
          <w:szCs w:val="24"/>
          <w:lang w:eastAsia="pl-PL"/>
        </w:rPr>
        <w:br/>
        <w:t xml:space="preserve">Nie </w:t>
      </w:r>
      <w:r w:rsidRPr="00A038E4">
        <w:rPr>
          <w:rFonts w:ascii="Times New Roman" w:eastAsia="Times New Roman" w:hAnsi="Times New Roman" w:cs="Times New Roman"/>
          <w:sz w:val="24"/>
          <w:szCs w:val="24"/>
          <w:lang w:eastAsia="pl-PL"/>
        </w:rPr>
        <w:br/>
        <w:t xml:space="preserve">Inny sposób: </w:t>
      </w:r>
      <w:r w:rsidRPr="00A038E4">
        <w:rPr>
          <w:rFonts w:ascii="Times New Roman" w:eastAsia="Times New Roman" w:hAnsi="Times New Roman" w:cs="Times New Roman"/>
          <w:sz w:val="24"/>
          <w:szCs w:val="24"/>
          <w:lang w:eastAsia="pl-PL"/>
        </w:rPr>
        <w:br/>
        <w:t xml:space="preserve">operatorem pocztowym lub osobiście za pośrednictwem posłańca </w:t>
      </w:r>
      <w:r w:rsidRPr="00A038E4">
        <w:rPr>
          <w:rFonts w:ascii="Times New Roman" w:eastAsia="Times New Roman" w:hAnsi="Times New Roman" w:cs="Times New Roman"/>
          <w:sz w:val="24"/>
          <w:szCs w:val="24"/>
          <w:lang w:eastAsia="pl-PL"/>
        </w:rPr>
        <w:br/>
        <w:t xml:space="preserve">Adres: </w:t>
      </w:r>
      <w:r w:rsidRPr="00A038E4">
        <w:rPr>
          <w:rFonts w:ascii="Times New Roman" w:eastAsia="Times New Roman" w:hAnsi="Times New Roman" w:cs="Times New Roman"/>
          <w:sz w:val="24"/>
          <w:szCs w:val="24"/>
          <w:lang w:eastAsia="pl-PL"/>
        </w:rPr>
        <w:br/>
        <w:t xml:space="preserve">Gmina Szczaniec </w:t>
      </w:r>
      <w:proofErr w:type="spellStart"/>
      <w:r w:rsidRPr="00A038E4">
        <w:rPr>
          <w:rFonts w:ascii="Times New Roman" w:eastAsia="Times New Roman" w:hAnsi="Times New Roman" w:cs="Times New Roman"/>
          <w:sz w:val="24"/>
          <w:szCs w:val="24"/>
          <w:lang w:eastAsia="pl-PL"/>
        </w:rPr>
        <w:t>Szczaniec</w:t>
      </w:r>
      <w:proofErr w:type="spellEnd"/>
      <w:r w:rsidRPr="00A038E4">
        <w:rPr>
          <w:rFonts w:ascii="Times New Roman" w:eastAsia="Times New Roman" w:hAnsi="Times New Roman" w:cs="Times New Roman"/>
          <w:sz w:val="24"/>
          <w:szCs w:val="24"/>
          <w:lang w:eastAsia="pl-PL"/>
        </w:rPr>
        <w:t xml:space="preserve"> </w:t>
      </w:r>
      <w:proofErr w:type="spellStart"/>
      <w:r w:rsidRPr="00A038E4">
        <w:rPr>
          <w:rFonts w:ascii="Times New Roman" w:eastAsia="Times New Roman" w:hAnsi="Times New Roman" w:cs="Times New Roman"/>
          <w:sz w:val="24"/>
          <w:szCs w:val="24"/>
          <w:lang w:eastAsia="pl-PL"/>
        </w:rPr>
        <w:t>ul.Herbowa</w:t>
      </w:r>
      <w:proofErr w:type="spellEnd"/>
      <w:r w:rsidRPr="00A038E4">
        <w:rPr>
          <w:rFonts w:ascii="Times New Roman" w:eastAsia="Times New Roman" w:hAnsi="Times New Roman" w:cs="Times New Roman"/>
          <w:sz w:val="24"/>
          <w:szCs w:val="24"/>
          <w:lang w:eastAsia="pl-PL"/>
        </w:rPr>
        <w:t xml:space="preserve"> 30, 66-225 Szczaniec Biuro Podawcze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lastRenderedPageBreak/>
        <w:br/>
      </w:r>
      <w:r w:rsidRPr="00A038E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038E4">
        <w:rPr>
          <w:rFonts w:ascii="Times New Roman" w:eastAsia="Times New Roman" w:hAnsi="Times New Roman" w:cs="Times New Roman"/>
          <w:sz w:val="24"/>
          <w:szCs w:val="24"/>
          <w:lang w:eastAsia="pl-PL"/>
        </w:rPr>
        <w:t xml:space="preserve">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t xml:space="preserve">Nie </w:t>
      </w:r>
      <w:r w:rsidRPr="00A038E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038E4">
        <w:rPr>
          <w:rFonts w:ascii="Times New Roman" w:eastAsia="Times New Roman" w:hAnsi="Times New Roman" w:cs="Times New Roman"/>
          <w:sz w:val="24"/>
          <w:szCs w:val="24"/>
          <w:lang w:eastAsia="pl-PL"/>
        </w:rPr>
        <w:br/>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u w:val="single"/>
          <w:lang w:eastAsia="pl-PL"/>
        </w:rPr>
        <w:t xml:space="preserve">SEKCJA II: PRZEDMIOT ZAMÓWIENIA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 xml:space="preserve">II.1) Nazwa nadana zamówieniu przez zamawiającego: </w:t>
      </w:r>
      <w:r w:rsidRPr="00A038E4">
        <w:rPr>
          <w:rFonts w:ascii="Times New Roman" w:eastAsia="Times New Roman" w:hAnsi="Times New Roman" w:cs="Times New Roman"/>
          <w:sz w:val="24"/>
          <w:szCs w:val="24"/>
          <w:lang w:eastAsia="pl-PL"/>
        </w:rPr>
        <w:t xml:space="preserve">Budowa kanalizacji sanitarnej wraz lokalną oczyszczalnią ścieków w miejscowości Smardzewo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 xml:space="preserve">Numer referencyjny: </w:t>
      </w:r>
      <w:r w:rsidRPr="00A038E4">
        <w:rPr>
          <w:rFonts w:ascii="Times New Roman" w:eastAsia="Times New Roman" w:hAnsi="Times New Roman" w:cs="Times New Roman"/>
          <w:sz w:val="24"/>
          <w:szCs w:val="24"/>
          <w:lang w:eastAsia="pl-PL"/>
        </w:rPr>
        <w:t xml:space="preserve">RB.III.271.3.2019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038E4" w:rsidRPr="00A038E4" w:rsidRDefault="00A038E4" w:rsidP="00A038E4">
      <w:pPr>
        <w:spacing w:after="0" w:line="240" w:lineRule="auto"/>
        <w:jc w:val="both"/>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t xml:space="preserve">Nie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 xml:space="preserve">II.2) Rodzaj zamówienia: </w:t>
      </w:r>
      <w:r w:rsidRPr="00A038E4">
        <w:rPr>
          <w:rFonts w:ascii="Times New Roman" w:eastAsia="Times New Roman" w:hAnsi="Times New Roman" w:cs="Times New Roman"/>
          <w:sz w:val="24"/>
          <w:szCs w:val="24"/>
          <w:lang w:eastAsia="pl-PL"/>
        </w:rPr>
        <w:t xml:space="preserve">Roboty budowlane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II.3) Informacja o możliwości składania ofert częściowych</w:t>
      </w:r>
      <w:r w:rsidRPr="00A038E4">
        <w:rPr>
          <w:rFonts w:ascii="Times New Roman" w:eastAsia="Times New Roman" w:hAnsi="Times New Roman" w:cs="Times New Roman"/>
          <w:sz w:val="24"/>
          <w:szCs w:val="24"/>
          <w:lang w:eastAsia="pl-PL"/>
        </w:rPr>
        <w:t xml:space="preserve"> </w:t>
      </w:r>
      <w:r w:rsidRPr="00A038E4">
        <w:rPr>
          <w:rFonts w:ascii="Times New Roman" w:eastAsia="Times New Roman" w:hAnsi="Times New Roman" w:cs="Times New Roman"/>
          <w:sz w:val="24"/>
          <w:szCs w:val="24"/>
          <w:lang w:eastAsia="pl-PL"/>
        </w:rPr>
        <w:br/>
        <w:t xml:space="preserve">Zamówienie podzielone jest na części: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t xml:space="preserve">Nie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Oferty lub wnioski o dopuszczenie do udziału w postępowaniu można składać w odniesieniu do:</w:t>
      </w:r>
      <w:r w:rsidRPr="00A038E4">
        <w:rPr>
          <w:rFonts w:ascii="Times New Roman" w:eastAsia="Times New Roman" w:hAnsi="Times New Roman" w:cs="Times New Roman"/>
          <w:sz w:val="24"/>
          <w:szCs w:val="24"/>
          <w:lang w:eastAsia="pl-PL"/>
        </w:rPr>
        <w:t xml:space="preserve"> </w:t>
      </w:r>
      <w:r w:rsidRPr="00A038E4">
        <w:rPr>
          <w:rFonts w:ascii="Times New Roman" w:eastAsia="Times New Roman" w:hAnsi="Times New Roman" w:cs="Times New Roman"/>
          <w:sz w:val="24"/>
          <w:szCs w:val="24"/>
          <w:lang w:eastAsia="pl-PL"/>
        </w:rPr>
        <w:br/>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038E4">
        <w:rPr>
          <w:rFonts w:ascii="Times New Roman" w:eastAsia="Times New Roman" w:hAnsi="Times New Roman" w:cs="Times New Roman"/>
          <w:sz w:val="24"/>
          <w:szCs w:val="24"/>
          <w:lang w:eastAsia="pl-PL"/>
        </w:rPr>
        <w:t xml:space="preserve">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038E4">
        <w:rPr>
          <w:rFonts w:ascii="Times New Roman" w:eastAsia="Times New Roman" w:hAnsi="Times New Roman" w:cs="Times New Roman"/>
          <w:sz w:val="24"/>
          <w:szCs w:val="24"/>
          <w:lang w:eastAsia="pl-PL"/>
        </w:rPr>
        <w:t xml:space="preserve">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 xml:space="preserve">II.4) Krótki opis przedmiotu zamówienia </w:t>
      </w:r>
      <w:r w:rsidRPr="00A038E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038E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038E4">
        <w:rPr>
          <w:rFonts w:ascii="Times New Roman" w:eastAsia="Times New Roman" w:hAnsi="Times New Roman" w:cs="Times New Roman"/>
          <w:sz w:val="24"/>
          <w:szCs w:val="24"/>
          <w:lang w:eastAsia="pl-PL"/>
        </w:rPr>
        <w:t xml:space="preserve">Przedmiotem zamówienia są roboty budowlane polegające na: budowie kanalizacji sanitarnej wraz z lokalną oczyszczalnią ścieków w miejscowości Smardzewo, na przedmiot zamówienia składa się: a) budowa mechaniczno-biologicznej oczyszczalni ścieków o przepustowości 110 m3/d, w technologii SBR, która składa się z obiektów technologicznych, lokalnej infrastruktury drogowej, technologicznej oraz elektroenergetycznej obsługującej projektowaną oczyszczalnię b) budowa sieci kanalizacyjnej sanitarnej tłoczonej z przyłączami (kanalizacja grawitacyjna) uzbrojonej w przepompownie przydomowe, w tym: - sieci kanalizacji sanitarnej – tłoczonej: • PE Ø40 – 2478,0 m, • PE Ø50 – 1543,0 m, • PE Ø63 – 2395,1 m, • PE Ø75 – 510,3 m, • przepompownie przydomowe jedno pompowe – 109 szt., • przepompownie przydomowe dwu pompowe – 4 szt.; - przyłącza kanalizacji sanitarnej – grawitacja: • PP Ø160 – 508,9 m, • studnie kanalizacyjne DN 1000 – 7 szt., • studnie kanalizacyjne DN 400 – 40 szt.; c) budowa przyłącza wodociągowego do projektowanej oczyszczalni: - PE Ø90 – 267,1 m, - studzienka wodomierzowa – 1 szt. W ramach ww. przedmiotu zamówienia wykonane zostaną m.in. następujące prace: • wytyczenie sieci w terenie, • wykonanie robót porządkujących po trasie sieci z przygotowaniem do wejścia dla sprzętu, • lokalizacja poprzez wykonanie wykopów ręcznych odkrywkowych </w:t>
      </w:r>
      <w:r w:rsidRPr="00A038E4">
        <w:rPr>
          <w:rFonts w:ascii="Times New Roman" w:eastAsia="Times New Roman" w:hAnsi="Times New Roman" w:cs="Times New Roman"/>
          <w:sz w:val="24"/>
          <w:szCs w:val="24"/>
          <w:lang w:eastAsia="pl-PL"/>
        </w:rPr>
        <w:lastRenderedPageBreak/>
        <w:t xml:space="preserve">istniejącego uzbrojenia terenu wraz z zaznaczeniem miejsc kolizyjnych, • wykonanie robót demontażowych, • roboty ziemne mechaniczne i ręczne (wykonanie wykopów pod obiekty oczyszczalni ścieków, rurociągi technologiczne i sanitarne z uzbrojeniem, ułożenie podsypki pod rurociągi, przewierty, w tym w szczególności przewierty sterowane, zasypanie z zagęszczeniem wykopów pod rurociągi i obiekty oczyszczalni), • wykonanie budynku technicznego nr 1, budynku technicznego nr 2, płyty fundamentowej pod obiekty oczyszczalni, dróg dojazdowych oraz zjazdów, ogrodzenia wraz z bramą wjazdową oczyszczalni, • roboty instalacyjne (montaż studni, montaż przepompowni, montaż rurociągów, montaż przewodów elektroenergetycznych, montaż obiektów oczyszczalni wraz z instalacjami technologicznymi i sanitarnymi), • próby zamontowanych urządzeń służących do oczyszczania ścieków oraz urządzeń pomocniczych, • próby szczelności rurociągów technologicznych i sanitarnych, • próby szczelności instalacji technologicznych i sanitarnych wewnątrz obiektów oczyszczalni, • wykonanie wylotu betonowego, • wykonanie nawierzchni dróg, • roboty wykończeniowe i uporządkowanie terenu po robotach, • roboty budowlane końcowe – rozruch oczyszczalni ścieków, • sporządzenie dokumentacji powykonawczej, • przygotowanie dokumentacji do uzyskania pozwolenia na użytkowanie.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 xml:space="preserve">II.5) Główny kod CPV: </w:t>
      </w:r>
      <w:r w:rsidRPr="00A038E4">
        <w:rPr>
          <w:rFonts w:ascii="Times New Roman" w:eastAsia="Times New Roman" w:hAnsi="Times New Roman" w:cs="Times New Roman"/>
          <w:sz w:val="24"/>
          <w:szCs w:val="24"/>
          <w:lang w:eastAsia="pl-PL"/>
        </w:rPr>
        <w:t xml:space="preserve">45000000-7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Dodatkowe kody CPV:</w:t>
      </w:r>
      <w:r w:rsidRPr="00A038E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038E4" w:rsidRPr="00A038E4" w:rsidTr="00A038E4">
        <w:tc>
          <w:tcPr>
            <w:tcW w:w="0" w:type="auto"/>
            <w:tcBorders>
              <w:top w:val="single" w:sz="6" w:space="0" w:color="000000"/>
              <w:left w:val="single" w:sz="6" w:space="0" w:color="000000"/>
              <w:bottom w:val="single" w:sz="6" w:space="0" w:color="000000"/>
              <w:right w:val="single" w:sz="6" w:space="0" w:color="000000"/>
            </w:tcBorders>
            <w:vAlign w:val="center"/>
            <w:hideMark/>
          </w:tcPr>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t>Kod CPV</w:t>
            </w:r>
          </w:p>
        </w:tc>
      </w:tr>
      <w:tr w:rsidR="00A038E4" w:rsidRPr="00A038E4" w:rsidTr="00A038E4">
        <w:tc>
          <w:tcPr>
            <w:tcW w:w="0" w:type="auto"/>
            <w:tcBorders>
              <w:top w:val="single" w:sz="6" w:space="0" w:color="000000"/>
              <w:left w:val="single" w:sz="6" w:space="0" w:color="000000"/>
              <w:bottom w:val="single" w:sz="6" w:space="0" w:color="000000"/>
              <w:right w:val="single" w:sz="6" w:space="0" w:color="000000"/>
            </w:tcBorders>
            <w:vAlign w:val="center"/>
            <w:hideMark/>
          </w:tcPr>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t>45232421-9</w:t>
            </w:r>
          </w:p>
        </w:tc>
      </w:tr>
      <w:tr w:rsidR="00A038E4" w:rsidRPr="00A038E4" w:rsidTr="00A038E4">
        <w:tc>
          <w:tcPr>
            <w:tcW w:w="0" w:type="auto"/>
            <w:tcBorders>
              <w:top w:val="single" w:sz="6" w:space="0" w:color="000000"/>
              <w:left w:val="single" w:sz="6" w:space="0" w:color="000000"/>
              <w:bottom w:val="single" w:sz="6" w:space="0" w:color="000000"/>
              <w:right w:val="single" w:sz="6" w:space="0" w:color="000000"/>
            </w:tcBorders>
            <w:vAlign w:val="center"/>
            <w:hideMark/>
          </w:tcPr>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t>45111200-0</w:t>
            </w:r>
          </w:p>
        </w:tc>
      </w:tr>
      <w:tr w:rsidR="00A038E4" w:rsidRPr="00A038E4" w:rsidTr="00A038E4">
        <w:tc>
          <w:tcPr>
            <w:tcW w:w="0" w:type="auto"/>
            <w:tcBorders>
              <w:top w:val="single" w:sz="6" w:space="0" w:color="000000"/>
              <w:left w:val="single" w:sz="6" w:space="0" w:color="000000"/>
              <w:bottom w:val="single" w:sz="6" w:space="0" w:color="000000"/>
              <w:right w:val="single" w:sz="6" w:space="0" w:color="000000"/>
            </w:tcBorders>
            <w:vAlign w:val="center"/>
            <w:hideMark/>
          </w:tcPr>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t>45231300-8</w:t>
            </w:r>
          </w:p>
        </w:tc>
      </w:tr>
      <w:tr w:rsidR="00A038E4" w:rsidRPr="00A038E4" w:rsidTr="00A038E4">
        <w:tc>
          <w:tcPr>
            <w:tcW w:w="0" w:type="auto"/>
            <w:tcBorders>
              <w:top w:val="single" w:sz="6" w:space="0" w:color="000000"/>
              <w:left w:val="single" w:sz="6" w:space="0" w:color="000000"/>
              <w:bottom w:val="single" w:sz="6" w:space="0" w:color="000000"/>
              <w:right w:val="single" w:sz="6" w:space="0" w:color="000000"/>
            </w:tcBorders>
            <w:vAlign w:val="center"/>
            <w:hideMark/>
          </w:tcPr>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t>45232423-3</w:t>
            </w:r>
          </w:p>
        </w:tc>
      </w:tr>
      <w:tr w:rsidR="00A038E4" w:rsidRPr="00A038E4" w:rsidTr="00A038E4">
        <w:tc>
          <w:tcPr>
            <w:tcW w:w="0" w:type="auto"/>
            <w:tcBorders>
              <w:top w:val="single" w:sz="6" w:space="0" w:color="000000"/>
              <w:left w:val="single" w:sz="6" w:space="0" w:color="000000"/>
              <w:bottom w:val="single" w:sz="6" w:space="0" w:color="000000"/>
              <w:right w:val="single" w:sz="6" w:space="0" w:color="000000"/>
            </w:tcBorders>
            <w:vAlign w:val="center"/>
            <w:hideMark/>
          </w:tcPr>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t>45310000-3</w:t>
            </w:r>
          </w:p>
        </w:tc>
      </w:tr>
      <w:tr w:rsidR="00A038E4" w:rsidRPr="00A038E4" w:rsidTr="00A038E4">
        <w:tc>
          <w:tcPr>
            <w:tcW w:w="0" w:type="auto"/>
            <w:tcBorders>
              <w:top w:val="single" w:sz="6" w:space="0" w:color="000000"/>
              <w:left w:val="single" w:sz="6" w:space="0" w:color="000000"/>
              <w:bottom w:val="single" w:sz="6" w:space="0" w:color="000000"/>
              <w:right w:val="single" w:sz="6" w:space="0" w:color="000000"/>
            </w:tcBorders>
            <w:vAlign w:val="center"/>
            <w:hideMark/>
          </w:tcPr>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t>45111291-4</w:t>
            </w:r>
          </w:p>
        </w:tc>
      </w:tr>
      <w:tr w:rsidR="00A038E4" w:rsidRPr="00A038E4" w:rsidTr="00A038E4">
        <w:tc>
          <w:tcPr>
            <w:tcW w:w="0" w:type="auto"/>
            <w:tcBorders>
              <w:top w:val="single" w:sz="6" w:space="0" w:color="000000"/>
              <w:left w:val="single" w:sz="6" w:space="0" w:color="000000"/>
              <w:bottom w:val="single" w:sz="6" w:space="0" w:color="000000"/>
              <w:right w:val="single" w:sz="6" w:space="0" w:color="000000"/>
            </w:tcBorders>
            <w:vAlign w:val="center"/>
            <w:hideMark/>
          </w:tcPr>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t>45233220-7</w:t>
            </w:r>
          </w:p>
        </w:tc>
      </w:tr>
    </w:tbl>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 xml:space="preserve">II.6) Całkowita wartość zamówienia </w:t>
      </w:r>
      <w:r w:rsidRPr="00A038E4">
        <w:rPr>
          <w:rFonts w:ascii="Times New Roman" w:eastAsia="Times New Roman" w:hAnsi="Times New Roman" w:cs="Times New Roman"/>
          <w:i/>
          <w:iCs/>
          <w:sz w:val="24"/>
          <w:szCs w:val="24"/>
          <w:lang w:eastAsia="pl-PL"/>
        </w:rPr>
        <w:t>(jeżeli zamawiający podaje informacje o wartości zamówienia)</w:t>
      </w:r>
      <w:r w:rsidRPr="00A038E4">
        <w:rPr>
          <w:rFonts w:ascii="Times New Roman" w:eastAsia="Times New Roman" w:hAnsi="Times New Roman" w:cs="Times New Roman"/>
          <w:sz w:val="24"/>
          <w:szCs w:val="24"/>
          <w:lang w:eastAsia="pl-PL"/>
        </w:rPr>
        <w:t xml:space="preserve">: </w:t>
      </w:r>
      <w:r w:rsidRPr="00A038E4">
        <w:rPr>
          <w:rFonts w:ascii="Times New Roman" w:eastAsia="Times New Roman" w:hAnsi="Times New Roman" w:cs="Times New Roman"/>
          <w:sz w:val="24"/>
          <w:szCs w:val="24"/>
          <w:lang w:eastAsia="pl-PL"/>
        </w:rPr>
        <w:br/>
        <w:t xml:space="preserve">Wartość bez VAT: </w:t>
      </w:r>
      <w:r w:rsidRPr="00A038E4">
        <w:rPr>
          <w:rFonts w:ascii="Times New Roman" w:eastAsia="Times New Roman" w:hAnsi="Times New Roman" w:cs="Times New Roman"/>
          <w:sz w:val="24"/>
          <w:szCs w:val="24"/>
          <w:lang w:eastAsia="pl-PL"/>
        </w:rPr>
        <w:br/>
        <w:t xml:space="preserve">Waluta: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038E4">
        <w:rPr>
          <w:rFonts w:ascii="Times New Roman" w:eastAsia="Times New Roman" w:hAnsi="Times New Roman" w:cs="Times New Roman"/>
          <w:sz w:val="24"/>
          <w:szCs w:val="24"/>
          <w:lang w:eastAsia="pl-PL"/>
        </w:rPr>
        <w:t xml:space="preserve">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038E4">
        <w:rPr>
          <w:rFonts w:ascii="Times New Roman" w:eastAsia="Times New Roman" w:hAnsi="Times New Roman" w:cs="Times New Roman"/>
          <w:b/>
          <w:bCs/>
          <w:sz w:val="24"/>
          <w:szCs w:val="24"/>
          <w:lang w:eastAsia="pl-PL"/>
        </w:rPr>
        <w:t>Pzp</w:t>
      </w:r>
      <w:proofErr w:type="spellEnd"/>
      <w:r w:rsidRPr="00A038E4">
        <w:rPr>
          <w:rFonts w:ascii="Times New Roman" w:eastAsia="Times New Roman" w:hAnsi="Times New Roman" w:cs="Times New Roman"/>
          <w:b/>
          <w:bCs/>
          <w:sz w:val="24"/>
          <w:szCs w:val="24"/>
          <w:lang w:eastAsia="pl-PL"/>
        </w:rPr>
        <w:t xml:space="preserve">: </w:t>
      </w:r>
      <w:r w:rsidRPr="00A038E4">
        <w:rPr>
          <w:rFonts w:ascii="Times New Roman" w:eastAsia="Times New Roman" w:hAnsi="Times New Roman" w:cs="Times New Roman"/>
          <w:sz w:val="24"/>
          <w:szCs w:val="24"/>
          <w:lang w:eastAsia="pl-PL"/>
        </w:rPr>
        <w:t xml:space="preserve">Nie </w:t>
      </w:r>
      <w:r w:rsidRPr="00A038E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038E4">
        <w:rPr>
          <w:rFonts w:ascii="Times New Roman" w:eastAsia="Times New Roman" w:hAnsi="Times New Roman" w:cs="Times New Roman"/>
          <w:sz w:val="24"/>
          <w:szCs w:val="24"/>
          <w:lang w:eastAsia="pl-PL"/>
        </w:rPr>
        <w:t>Pzp</w:t>
      </w:r>
      <w:proofErr w:type="spellEnd"/>
      <w:r w:rsidRPr="00A038E4">
        <w:rPr>
          <w:rFonts w:ascii="Times New Roman" w:eastAsia="Times New Roman" w:hAnsi="Times New Roman" w:cs="Times New Roman"/>
          <w:sz w:val="24"/>
          <w:szCs w:val="24"/>
          <w:lang w:eastAsia="pl-PL"/>
        </w:rPr>
        <w:t xml:space="preserve">: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038E4">
        <w:rPr>
          <w:rFonts w:ascii="Times New Roman" w:eastAsia="Times New Roman" w:hAnsi="Times New Roman" w:cs="Times New Roman"/>
          <w:sz w:val="24"/>
          <w:szCs w:val="24"/>
          <w:lang w:eastAsia="pl-PL"/>
        </w:rPr>
        <w:t xml:space="preserve"> </w:t>
      </w:r>
      <w:r w:rsidRPr="00A038E4">
        <w:rPr>
          <w:rFonts w:ascii="Times New Roman" w:eastAsia="Times New Roman" w:hAnsi="Times New Roman" w:cs="Times New Roman"/>
          <w:sz w:val="24"/>
          <w:szCs w:val="24"/>
          <w:lang w:eastAsia="pl-PL"/>
        </w:rPr>
        <w:br/>
        <w:t>miesiącach:   </w:t>
      </w:r>
      <w:r w:rsidRPr="00A038E4">
        <w:rPr>
          <w:rFonts w:ascii="Times New Roman" w:eastAsia="Times New Roman" w:hAnsi="Times New Roman" w:cs="Times New Roman"/>
          <w:i/>
          <w:iCs/>
          <w:sz w:val="24"/>
          <w:szCs w:val="24"/>
          <w:lang w:eastAsia="pl-PL"/>
        </w:rPr>
        <w:t xml:space="preserve"> lub </w:t>
      </w:r>
      <w:r w:rsidRPr="00A038E4">
        <w:rPr>
          <w:rFonts w:ascii="Times New Roman" w:eastAsia="Times New Roman" w:hAnsi="Times New Roman" w:cs="Times New Roman"/>
          <w:b/>
          <w:bCs/>
          <w:sz w:val="24"/>
          <w:szCs w:val="24"/>
          <w:lang w:eastAsia="pl-PL"/>
        </w:rPr>
        <w:t>dniach:</w:t>
      </w:r>
      <w:r w:rsidRPr="00A038E4">
        <w:rPr>
          <w:rFonts w:ascii="Times New Roman" w:eastAsia="Times New Roman" w:hAnsi="Times New Roman" w:cs="Times New Roman"/>
          <w:sz w:val="24"/>
          <w:szCs w:val="24"/>
          <w:lang w:eastAsia="pl-PL"/>
        </w:rPr>
        <w:t xml:space="preserve">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i/>
          <w:iCs/>
          <w:sz w:val="24"/>
          <w:szCs w:val="24"/>
          <w:lang w:eastAsia="pl-PL"/>
        </w:rPr>
        <w:t>lub</w:t>
      </w:r>
      <w:r w:rsidRPr="00A038E4">
        <w:rPr>
          <w:rFonts w:ascii="Times New Roman" w:eastAsia="Times New Roman" w:hAnsi="Times New Roman" w:cs="Times New Roman"/>
          <w:sz w:val="24"/>
          <w:szCs w:val="24"/>
          <w:lang w:eastAsia="pl-PL"/>
        </w:rPr>
        <w:t xml:space="preserve">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 xml:space="preserve">data rozpoczęcia: </w:t>
      </w:r>
      <w:r w:rsidRPr="00A038E4">
        <w:rPr>
          <w:rFonts w:ascii="Times New Roman" w:eastAsia="Times New Roman" w:hAnsi="Times New Roman" w:cs="Times New Roman"/>
          <w:sz w:val="24"/>
          <w:szCs w:val="24"/>
          <w:lang w:eastAsia="pl-PL"/>
        </w:rPr>
        <w:t> </w:t>
      </w:r>
      <w:r w:rsidRPr="00A038E4">
        <w:rPr>
          <w:rFonts w:ascii="Times New Roman" w:eastAsia="Times New Roman" w:hAnsi="Times New Roman" w:cs="Times New Roman"/>
          <w:i/>
          <w:iCs/>
          <w:sz w:val="24"/>
          <w:szCs w:val="24"/>
          <w:lang w:eastAsia="pl-PL"/>
        </w:rPr>
        <w:t xml:space="preserve"> lub </w:t>
      </w:r>
      <w:r w:rsidRPr="00A038E4">
        <w:rPr>
          <w:rFonts w:ascii="Times New Roman" w:eastAsia="Times New Roman" w:hAnsi="Times New Roman" w:cs="Times New Roman"/>
          <w:b/>
          <w:bCs/>
          <w:sz w:val="24"/>
          <w:szCs w:val="24"/>
          <w:lang w:eastAsia="pl-PL"/>
        </w:rPr>
        <w:t xml:space="preserve">zakończenia: </w:t>
      </w:r>
      <w:r w:rsidRPr="00A038E4">
        <w:rPr>
          <w:rFonts w:ascii="Times New Roman" w:eastAsia="Times New Roman" w:hAnsi="Times New Roman" w:cs="Times New Roman"/>
          <w:sz w:val="24"/>
          <w:szCs w:val="24"/>
          <w:lang w:eastAsia="pl-PL"/>
        </w:rPr>
        <w:t xml:space="preserve">2019-09-30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sz w:val="24"/>
          <w:szCs w:val="24"/>
          <w:lang w:eastAsia="pl-PL"/>
        </w:rPr>
        <w:lastRenderedPageBreak/>
        <w:br/>
      </w:r>
      <w:r w:rsidRPr="00A038E4">
        <w:rPr>
          <w:rFonts w:ascii="Times New Roman" w:eastAsia="Times New Roman" w:hAnsi="Times New Roman" w:cs="Times New Roman"/>
          <w:b/>
          <w:bCs/>
          <w:sz w:val="24"/>
          <w:szCs w:val="24"/>
          <w:lang w:eastAsia="pl-PL"/>
        </w:rPr>
        <w:t xml:space="preserve">II.9) Informacje dodatkowe: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b/>
          <w:bCs/>
          <w:sz w:val="24"/>
          <w:szCs w:val="24"/>
          <w:lang w:eastAsia="pl-PL"/>
        </w:rPr>
        <w:t xml:space="preserve">III.1) WARUNKI UDZIAŁU W POSTĘPOWANIU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038E4">
        <w:rPr>
          <w:rFonts w:ascii="Times New Roman" w:eastAsia="Times New Roman" w:hAnsi="Times New Roman" w:cs="Times New Roman"/>
          <w:sz w:val="24"/>
          <w:szCs w:val="24"/>
          <w:lang w:eastAsia="pl-PL"/>
        </w:rPr>
        <w:t xml:space="preserve"> </w:t>
      </w:r>
      <w:r w:rsidRPr="00A038E4">
        <w:rPr>
          <w:rFonts w:ascii="Times New Roman" w:eastAsia="Times New Roman" w:hAnsi="Times New Roman" w:cs="Times New Roman"/>
          <w:sz w:val="24"/>
          <w:szCs w:val="24"/>
          <w:lang w:eastAsia="pl-PL"/>
        </w:rPr>
        <w:br/>
        <w:t xml:space="preserve">Określenie warunków: Zamawiający nie określa warunków dotyczących posiadania kompetencji lub uprawnień do prowadzenia działalności zawodowej. </w:t>
      </w:r>
      <w:r w:rsidRPr="00A038E4">
        <w:rPr>
          <w:rFonts w:ascii="Times New Roman" w:eastAsia="Times New Roman" w:hAnsi="Times New Roman" w:cs="Times New Roman"/>
          <w:sz w:val="24"/>
          <w:szCs w:val="24"/>
          <w:lang w:eastAsia="pl-PL"/>
        </w:rPr>
        <w:br/>
        <w:t xml:space="preserve">Informacje dodatkowe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 xml:space="preserve">III.1.2) Sytuacja finansowa lub ekonomiczna </w:t>
      </w:r>
      <w:r w:rsidRPr="00A038E4">
        <w:rPr>
          <w:rFonts w:ascii="Times New Roman" w:eastAsia="Times New Roman" w:hAnsi="Times New Roman" w:cs="Times New Roman"/>
          <w:sz w:val="24"/>
          <w:szCs w:val="24"/>
          <w:lang w:eastAsia="pl-PL"/>
        </w:rPr>
        <w:br/>
        <w:t xml:space="preserve">Określenie warunków: W zakresie sytuacji ekonomicznej wykaże się posiadaniem aktualnie obowiązującego (wykupionego) ubezpieczenia od prowadzonej działalności gospodarczej na sumę nie mniejszą niż 1 000 000,00 PLN. </w:t>
      </w:r>
      <w:r w:rsidRPr="00A038E4">
        <w:rPr>
          <w:rFonts w:ascii="Times New Roman" w:eastAsia="Times New Roman" w:hAnsi="Times New Roman" w:cs="Times New Roman"/>
          <w:sz w:val="24"/>
          <w:szCs w:val="24"/>
          <w:lang w:eastAsia="pl-PL"/>
        </w:rPr>
        <w:br/>
        <w:t xml:space="preserve">Informacje dodatkowe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 xml:space="preserve">III.1.3) Zdolność techniczna lub zawodowa </w:t>
      </w:r>
      <w:r w:rsidRPr="00A038E4">
        <w:rPr>
          <w:rFonts w:ascii="Times New Roman" w:eastAsia="Times New Roman" w:hAnsi="Times New Roman" w:cs="Times New Roman"/>
          <w:sz w:val="24"/>
          <w:szCs w:val="24"/>
          <w:lang w:eastAsia="pl-PL"/>
        </w:rPr>
        <w:br/>
        <w:t xml:space="preserve">Określenie warunków: W zakresie zdolności technicznej lub zawodowej Zamawiający uzna powyższy warunek za spełniony, jeśli Wykonawca wykaże, że: a) w czasie realizacji zamówienia będzie dysponował koniecznym potencjałem technicznym - spełniania tego warunku Wykonawca potwierdza składając w tym zakresie stosowne oświadczenie. b) w okresie ostatnich 5 lat przed upływem terminu składania ofert, a jeżeli okres prowadzenia działalności jest krótszy – w tym okresie, wykonali: co najmniej jedno zadanie inwestycyjne którego zakres obejmował budowę oczyszczalni ścieków o przepustowości nie mniejszej niż 60 m3/d potwierdzone dowodami określającymi czy te roboty zostały wykonane należycie oraz w okresie ostatnich 5 lat przed upływem terminu składania ofert, a jeżeli okres prowadzenia działalności jest krótszy – w tym okresie, wykonali: co najmniej jedno zadanie inwestycyjne w zakres którego wchodziło wykonanie sieci wodnej lub kanalizacyjnych w ramach jednego zadania o minimalnej wartości zadania 500 000,00 złotych brutto - potwierdzone dowodami określającymi, ze roboty zostały wykonane należycie. c) dysponuje osobami posiadającymi konieczne uprawnienia budowlane do kierowania robotami budowlanymi lub odpowiadające im ważne uprawnienia budowlane wydane w świetle wcześniej obowiązujących przepisów prawa lub odpowiednie do nich kwalifikacje zawodowe uznawane na zasadach określonych w odrębnych przepisach w specjalnościach: c1) konstrukcyjno-budowlanej, c2) instalacyjnej w zakresie sieci cieplnych, wentylacyjnych, gazowych, wodociągowych i kanalizacyjnych, c3) instalacyjnych w zakresie sieci instalacji i urządzeń elektrycznych i elektro-energetycznych. </w:t>
      </w:r>
      <w:r w:rsidRPr="00A038E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A038E4">
        <w:rPr>
          <w:rFonts w:ascii="Times New Roman" w:eastAsia="Times New Roman" w:hAnsi="Times New Roman" w:cs="Times New Roman"/>
          <w:sz w:val="24"/>
          <w:szCs w:val="24"/>
          <w:lang w:eastAsia="pl-PL"/>
        </w:rPr>
        <w:br/>
        <w:t xml:space="preserve">Informacje dodatkowe: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b/>
          <w:bCs/>
          <w:sz w:val="24"/>
          <w:szCs w:val="24"/>
          <w:lang w:eastAsia="pl-PL"/>
        </w:rPr>
        <w:t xml:space="preserve">III.2) PODSTAWY WYKLUCZENIA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038E4">
        <w:rPr>
          <w:rFonts w:ascii="Times New Roman" w:eastAsia="Times New Roman" w:hAnsi="Times New Roman" w:cs="Times New Roman"/>
          <w:b/>
          <w:bCs/>
          <w:sz w:val="24"/>
          <w:szCs w:val="24"/>
          <w:lang w:eastAsia="pl-PL"/>
        </w:rPr>
        <w:t>Pzp</w:t>
      </w:r>
      <w:proofErr w:type="spellEnd"/>
      <w:r w:rsidRPr="00A038E4">
        <w:rPr>
          <w:rFonts w:ascii="Times New Roman" w:eastAsia="Times New Roman" w:hAnsi="Times New Roman" w:cs="Times New Roman"/>
          <w:sz w:val="24"/>
          <w:szCs w:val="24"/>
          <w:lang w:eastAsia="pl-PL"/>
        </w:rPr>
        <w:t xml:space="preserve">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038E4">
        <w:rPr>
          <w:rFonts w:ascii="Times New Roman" w:eastAsia="Times New Roman" w:hAnsi="Times New Roman" w:cs="Times New Roman"/>
          <w:b/>
          <w:bCs/>
          <w:sz w:val="24"/>
          <w:szCs w:val="24"/>
          <w:lang w:eastAsia="pl-PL"/>
        </w:rPr>
        <w:t>Pzp</w:t>
      </w:r>
      <w:proofErr w:type="spellEnd"/>
      <w:r w:rsidRPr="00A038E4">
        <w:rPr>
          <w:rFonts w:ascii="Times New Roman" w:eastAsia="Times New Roman" w:hAnsi="Times New Roman" w:cs="Times New Roman"/>
          <w:sz w:val="24"/>
          <w:szCs w:val="24"/>
          <w:lang w:eastAsia="pl-PL"/>
        </w:rPr>
        <w:t xml:space="preserve"> Tak Zamawiający przewiduje następujące fakultatywne podstawy wykluczenia: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A038E4">
        <w:rPr>
          <w:rFonts w:ascii="Times New Roman" w:eastAsia="Times New Roman" w:hAnsi="Times New Roman" w:cs="Times New Roman"/>
          <w:sz w:val="24"/>
          <w:szCs w:val="24"/>
          <w:lang w:eastAsia="pl-PL"/>
        </w:rPr>
        <w:t>Pzp</w:t>
      </w:r>
      <w:proofErr w:type="spellEnd"/>
      <w:r w:rsidRPr="00A038E4">
        <w:rPr>
          <w:rFonts w:ascii="Times New Roman" w:eastAsia="Times New Roman" w:hAnsi="Times New Roman" w:cs="Times New Roman"/>
          <w:sz w:val="24"/>
          <w:szCs w:val="24"/>
          <w:lang w:eastAsia="pl-PL"/>
        </w:rPr>
        <w:t xml:space="preserve">)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sz w:val="24"/>
          <w:szCs w:val="24"/>
          <w:lang w:eastAsia="pl-PL"/>
        </w:rPr>
        <w:lastRenderedPageBreak/>
        <w:br/>
        <w:t xml:space="preserve">Tak (podstawa wykluczenia określona w art. 24 ust. 5 pkt 8 ustawy </w:t>
      </w:r>
      <w:proofErr w:type="spellStart"/>
      <w:r w:rsidRPr="00A038E4">
        <w:rPr>
          <w:rFonts w:ascii="Times New Roman" w:eastAsia="Times New Roman" w:hAnsi="Times New Roman" w:cs="Times New Roman"/>
          <w:sz w:val="24"/>
          <w:szCs w:val="24"/>
          <w:lang w:eastAsia="pl-PL"/>
        </w:rPr>
        <w:t>Pzp</w:t>
      </w:r>
      <w:proofErr w:type="spellEnd"/>
      <w:r w:rsidRPr="00A038E4">
        <w:rPr>
          <w:rFonts w:ascii="Times New Roman" w:eastAsia="Times New Roman" w:hAnsi="Times New Roman" w:cs="Times New Roman"/>
          <w:sz w:val="24"/>
          <w:szCs w:val="24"/>
          <w:lang w:eastAsia="pl-PL"/>
        </w:rPr>
        <w:t xml:space="preserve">)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038E4">
        <w:rPr>
          <w:rFonts w:ascii="Times New Roman" w:eastAsia="Times New Roman" w:hAnsi="Times New Roman" w:cs="Times New Roman"/>
          <w:sz w:val="24"/>
          <w:szCs w:val="24"/>
          <w:lang w:eastAsia="pl-PL"/>
        </w:rPr>
        <w:br/>
        <w:t xml:space="preserve">Tak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 xml:space="preserve">Oświadczenie o spełnianiu kryteriów selekcji </w:t>
      </w:r>
      <w:r w:rsidRPr="00A038E4">
        <w:rPr>
          <w:rFonts w:ascii="Times New Roman" w:eastAsia="Times New Roman" w:hAnsi="Times New Roman" w:cs="Times New Roman"/>
          <w:sz w:val="24"/>
          <w:szCs w:val="24"/>
          <w:lang w:eastAsia="pl-PL"/>
        </w:rPr>
        <w:br/>
        <w:t xml:space="preserve">Nie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t xml:space="preserve">5)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6)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7) Oświadczenia wykonawcy o niezaleganiu z opłacaniem podatków i opłat lokalnych, o których mowa w ustawie z dnia 12 stycznia 1991 r. o podatkach i opłatach lokalnych (Dz. U. z 2017 r. poz. 1785). 8) Odpisu z właściwego rejestru lub z centralnej ewidencji i informacji o działalności gospodarczej, jeżeli odrębne przepisy wymagają wpisu do rejestru lub ewidencji, w celu potwierdzenia braku podstaw wykluczenia na podstawie art. 24 ust. 5 pkt 1 ustawy.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b/>
          <w:bCs/>
          <w:sz w:val="24"/>
          <w:szCs w:val="24"/>
          <w:lang w:eastAsia="pl-PL"/>
        </w:rPr>
        <w:t>III.5.1) W ZAKRESIE SPEŁNIANIA WARUNKÓW UDZIAŁU W POSTĘPOWANIU:</w:t>
      </w:r>
      <w:r w:rsidRPr="00A038E4">
        <w:rPr>
          <w:rFonts w:ascii="Times New Roman" w:eastAsia="Times New Roman" w:hAnsi="Times New Roman" w:cs="Times New Roman"/>
          <w:sz w:val="24"/>
          <w:szCs w:val="24"/>
          <w:lang w:eastAsia="pl-PL"/>
        </w:rPr>
        <w:t xml:space="preserve"> </w:t>
      </w:r>
      <w:r w:rsidRPr="00A038E4">
        <w:rPr>
          <w:rFonts w:ascii="Times New Roman" w:eastAsia="Times New Roman" w:hAnsi="Times New Roman" w:cs="Times New Roman"/>
          <w:sz w:val="24"/>
          <w:szCs w:val="24"/>
          <w:lang w:eastAsia="pl-PL"/>
        </w:rPr>
        <w:br/>
        <w:t xml:space="preserve">Po otwarciu ofert, Zamawiający wezwie Wykonawcę, którego oferta została najwyżej oceniona, do złożenia w wyznaczonym, nie krótszym niż 5 dni, terminie aktualnych na dzień złożenia oświadczeń lub dokumentów potwierdzających okoliczności, o których mowa w art. 25 ust. 1, to jest: 1) Wykazu robót budowlanych wykonanych nie wcześniej niż w okresie ostatnich 5 lat przed upływem terminu składania ofert, a jeżeli okres prowadzenia działalności jest krótszy – w tym okresie potwierdzających spełnienie wymagań Zamawiającego określonych w pkt 6.2.2 lit. b, wraz z podaniem ich rodzaju, daty, miejsca wykonania i podmiotów, na rzecz których roboty te zostały wykonane, z załączeniem dowodów określających czy te roboty budowlane zostały wykonane należycie, w szczególności </w:t>
      </w:r>
      <w:r w:rsidRPr="00A038E4">
        <w:rPr>
          <w:rFonts w:ascii="Times New Roman" w:eastAsia="Times New Roman" w:hAnsi="Times New Roman" w:cs="Times New Roman"/>
          <w:sz w:val="24"/>
          <w:szCs w:val="24"/>
          <w:lang w:eastAsia="pl-PL"/>
        </w:rPr>
        <w:lastRenderedPageBreak/>
        <w:t xml:space="preserve">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wg załącznika nr 6. 2) Wykazu osób skierowanych przez Wykonawcę do realizacji zamówienia publicznego odpowiedzialnych za kierowanie robotami budowlanymi wraz z informacjami na temat ich kwalifikacji zawodowych, uprawnień, doświadczenia i wykształcenia niezbędnych do wykonania zamówienia, a także zakresu wykonywanych przez nie czynności oraz informacją o podstawie do dysponowania tymi osobami wg załącznika nr 6. 3) Oświadczenie o dysponowaniu koniecznym do wykonania zamówienia potencjałem technicznym wg załącznika nr 6. 4) Dokumentów potwierdzających że wykonawca jest ubezpieczony od odpowiedzialności cywilnej w zakresie prowadzonej działalności związanej z przedmiotem zamówienia.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III.5.2) W ZAKRESIE KRYTERIÓW SELEKCJI:</w:t>
      </w:r>
      <w:r w:rsidRPr="00A038E4">
        <w:rPr>
          <w:rFonts w:ascii="Times New Roman" w:eastAsia="Times New Roman" w:hAnsi="Times New Roman" w:cs="Times New Roman"/>
          <w:sz w:val="24"/>
          <w:szCs w:val="24"/>
          <w:lang w:eastAsia="pl-PL"/>
        </w:rPr>
        <w:t xml:space="preserve"> </w:t>
      </w:r>
      <w:r w:rsidRPr="00A038E4">
        <w:rPr>
          <w:rFonts w:ascii="Times New Roman" w:eastAsia="Times New Roman" w:hAnsi="Times New Roman" w:cs="Times New Roman"/>
          <w:sz w:val="24"/>
          <w:szCs w:val="24"/>
          <w:lang w:eastAsia="pl-PL"/>
        </w:rPr>
        <w:br/>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b/>
          <w:bCs/>
          <w:sz w:val="24"/>
          <w:szCs w:val="24"/>
          <w:lang w:eastAsia="pl-PL"/>
        </w:rPr>
        <w:t xml:space="preserve">III.7) INNE DOKUMENTY NIE WYMIENIONE W pkt III.3) - III.6)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t xml:space="preserve">1) Ofertę według wzoru - ( załącznik nr 1). 2) Zakres zadań jakie zamierza powierzyć podwykonawcom wg załącznika nr 6. 3) Pełnomocnictwo - w przypadku, gdy wykonawcę reprezentuje pełnomocnik, określające zakres tego pełnomocnictwa i podpisane przez osoby umocowane do reprezentowania wykonawcy.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u w:val="single"/>
          <w:lang w:eastAsia="pl-PL"/>
        </w:rPr>
        <w:t xml:space="preserve">SEKCJA IV: PROCEDURA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b/>
          <w:bCs/>
          <w:sz w:val="24"/>
          <w:szCs w:val="24"/>
          <w:lang w:eastAsia="pl-PL"/>
        </w:rPr>
        <w:t xml:space="preserve">IV.1) OPIS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 xml:space="preserve">IV.1.1) Tryb udzielenia zamówienia: </w:t>
      </w:r>
      <w:r w:rsidRPr="00A038E4">
        <w:rPr>
          <w:rFonts w:ascii="Times New Roman" w:eastAsia="Times New Roman" w:hAnsi="Times New Roman" w:cs="Times New Roman"/>
          <w:sz w:val="24"/>
          <w:szCs w:val="24"/>
          <w:lang w:eastAsia="pl-PL"/>
        </w:rPr>
        <w:t xml:space="preserve">Przetarg nieograniczony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IV.1.2) Zamawiający żąda wniesienia wadium:</w:t>
      </w:r>
      <w:r w:rsidRPr="00A038E4">
        <w:rPr>
          <w:rFonts w:ascii="Times New Roman" w:eastAsia="Times New Roman" w:hAnsi="Times New Roman" w:cs="Times New Roman"/>
          <w:sz w:val="24"/>
          <w:szCs w:val="24"/>
          <w:lang w:eastAsia="pl-PL"/>
        </w:rPr>
        <w:t xml:space="preserve">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t xml:space="preserve">Tak </w:t>
      </w:r>
      <w:r w:rsidRPr="00A038E4">
        <w:rPr>
          <w:rFonts w:ascii="Times New Roman" w:eastAsia="Times New Roman" w:hAnsi="Times New Roman" w:cs="Times New Roman"/>
          <w:sz w:val="24"/>
          <w:szCs w:val="24"/>
          <w:lang w:eastAsia="pl-PL"/>
        </w:rPr>
        <w:br/>
        <w:t xml:space="preserve">Informacja na temat wadium </w:t>
      </w:r>
      <w:r w:rsidRPr="00A038E4">
        <w:rPr>
          <w:rFonts w:ascii="Times New Roman" w:eastAsia="Times New Roman" w:hAnsi="Times New Roman" w:cs="Times New Roman"/>
          <w:sz w:val="24"/>
          <w:szCs w:val="24"/>
          <w:lang w:eastAsia="pl-PL"/>
        </w:rPr>
        <w:br/>
        <w:t xml:space="preserve">Zamawiający wymaga wniesienia wadium w wysokości: 40 000,00 PLN (słownie: czterdzieści tysięcy 00/100 PLN). Wadium powinno być wniesione przed upływem terminu składania ofert i być ważnym w okresie nie krótszym niż termin związania ofertą. Wadium może być wnoszone w jednej lub kilku następujących formach: a) pieniądzu wpłaconym przelewem na rachunek bankowy Zamawiającego Nr: 82 8367 0000 0062 3283 2006 0112 z dopiskiem „Wadium – „Budowa kanalizacji sanitarnej wraz lokalną oczyszczalnią ścieków w miejscowości Smardzewo”,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(jednolity tekst Dz. U. z 2018 r. poz. 110, z </w:t>
      </w:r>
      <w:proofErr w:type="spellStart"/>
      <w:r w:rsidRPr="00A038E4">
        <w:rPr>
          <w:rFonts w:ascii="Times New Roman" w:eastAsia="Times New Roman" w:hAnsi="Times New Roman" w:cs="Times New Roman"/>
          <w:sz w:val="24"/>
          <w:szCs w:val="24"/>
          <w:lang w:eastAsia="pl-PL"/>
        </w:rPr>
        <w:t>późn</w:t>
      </w:r>
      <w:proofErr w:type="spellEnd"/>
      <w:r w:rsidRPr="00A038E4">
        <w:rPr>
          <w:rFonts w:ascii="Times New Roman" w:eastAsia="Times New Roman" w:hAnsi="Times New Roman" w:cs="Times New Roman"/>
          <w:sz w:val="24"/>
          <w:szCs w:val="24"/>
          <w:lang w:eastAsia="pl-PL"/>
        </w:rPr>
        <w:t xml:space="preserve">. zm.) Uwaga: W przypadku składania przez Wykonawcę wadium w formie gwarancji, gwarancja ta powinna być sporządzona zgodnie z obowiązującym prawem i winna zawierać następujące elementy: a) nazwa dającego zlecenie udzielenia gwarancji (Wykonawcy), beneficjenta gwarancji (Zamawiającego), gwaranta (banku lub instytucji ubezpieczeniowej udzielających gwarancji) oraz wskazanie ich siedzib; b) określenie wierzytelności, która ma być zabezpieczona gwarancją, c) kwotę gwarancji d) termin ważności gwarancji, e) zobowiązanie gwaranta do: "zapłacenia kwoty gwarancji na pierwsze pisemne żądanie Zamawiającego zawierające oświadczenie, iż Wykonawca, którego ofertę </w:t>
      </w:r>
      <w:r w:rsidRPr="00A038E4">
        <w:rPr>
          <w:rFonts w:ascii="Times New Roman" w:eastAsia="Times New Roman" w:hAnsi="Times New Roman" w:cs="Times New Roman"/>
          <w:sz w:val="24"/>
          <w:szCs w:val="24"/>
          <w:lang w:eastAsia="pl-PL"/>
        </w:rPr>
        <w:lastRenderedPageBreak/>
        <w:t xml:space="preserve">wybrano odmówił podpisania umowy na warunkach określonych w ofercie, lub nie wniósł zabezpieczenia należytego wykonania umowy, lub zawarcie umowy stało się niemożliwe z przyczyn leżących po stronie Wykonawcy". Zwrot wadium nastąpi w trybie i na zasadach określonych w art. 46 ustawy Prawo zamówień publicznych.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IV.1.3) Przewiduje się udzielenie zaliczek na poczet wykonania zamówienia:</w:t>
      </w:r>
      <w:r w:rsidRPr="00A038E4">
        <w:rPr>
          <w:rFonts w:ascii="Times New Roman" w:eastAsia="Times New Roman" w:hAnsi="Times New Roman" w:cs="Times New Roman"/>
          <w:sz w:val="24"/>
          <w:szCs w:val="24"/>
          <w:lang w:eastAsia="pl-PL"/>
        </w:rPr>
        <w:t xml:space="preserve">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t xml:space="preserve">Nie </w:t>
      </w:r>
      <w:r w:rsidRPr="00A038E4">
        <w:rPr>
          <w:rFonts w:ascii="Times New Roman" w:eastAsia="Times New Roman" w:hAnsi="Times New Roman" w:cs="Times New Roman"/>
          <w:sz w:val="24"/>
          <w:szCs w:val="24"/>
          <w:lang w:eastAsia="pl-PL"/>
        </w:rPr>
        <w:br/>
        <w:t xml:space="preserve">Należy podać informacje na temat udzielania zaliczek: </w:t>
      </w:r>
      <w:r w:rsidRPr="00A038E4">
        <w:rPr>
          <w:rFonts w:ascii="Times New Roman" w:eastAsia="Times New Roman" w:hAnsi="Times New Roman" w:cs="Times New Roman"/>
          <w:sz w:val="24"/>
          <w:szCs w:val="24"/>
          <w:lang w:eastAsia="pl-PL"/>
        </w:rPr>
        <w:br/>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t xml:space="preserve">Nie </w:t>
      </w:r>
      <w:r w:rsidRPr="00A038E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038E4">
        <w:rPr>
          <w:rFonts w:ascii="Times New Roman" w:eastAsia="Times New Roman" w:hAnsi="Times New Roman" w:cs="Times New Roman"/>
          <w:sz w:val="24"/>
          <w:szCs w:val="24"/>
          <w:lang w:eastAsia="pl-PL"/>
        </w:rPr>
        <w:br/>
        <w:t xml:space="preserve">Nie </w:t>
      </w:r>
      <w:r w:rsidRPr="00A038E4">
        <w:rPr>
          <w:rFonts w:ascii="Times New Roman" w:eastAsia="Times New Roman" w:hAnsi="Times New Roman" w:cs="Times New Roman"/>
          <w:sz w:val="24"/>
          <w:szCs w:val="24"/>
          <w:lang w:eastAsia="pl-PL"/>
        </w:rPr>
        <w:br/>
        <w:t xml:space="preserve">Informacje dodatkowe: </w:t>
      </w:r>
      <w:r w:rsidRPr="00A038E4">
        <w:rPr>
          <w:rFonts w:ascii="Times New Roman" w:eastAsia="Times New Roman" w:hAnsi="Times New Roman" w:cs="Times New Roman"/>
          <w:sz w:val="24"/>
          <w:szCs w:val="24"/>
          <w:lang w:eastAsia="pl-PL"/>
        </w:rPr>
        <w:br/>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 xml:space="preserve">IV.1.5.) Wymaga się złożenia oferty wariantowej: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t xml:space="preserve">Nie </w:t>
      </w:r>
      <w:r w:rsidRPr="00A038E4">
        <w:rPr>
          <w:rFonts w:ascii="Times New Roman" w:eastAsia="Times New Roman" w:hAnsi="Times New Roman" w:cs="Times New Roman"/>
          <w:sz w:val="24"/>
          <w:szCs w:val="24"/>
          <w:lang w:eastAsia="pl-PL"/>
        </w:rPr>
        <w:br/>
        <w:t xml:space="preserve">Dopuszcza się złożenie oferty wariantowej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038E4">
        <w:rPr>
          <w:rFonts w:ascii="Times New Roman" w:eastAsia="Times New Roman" w:hAnsi="Times New Roman" w:cs="Times New Roman"/>
          <w:sz w:val="24"/>
          <w:szCs w:val="24"/>
          <w:lang w:eastAsia="pl-PL"/>
        </w:rPr>
        <w:br/>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t xml:space="preserve">Liczba wykonawców   </w:t>
      </w:r>
      <w:r w:rsidRPr="00A038E4">
        <w:rPr>
          <w:rFonts w:ascii="Times New Roman" w:eastAsia="Times New Roman" w:hAnsi="Times New Roman" w:cs="Times New Roman"/>
          <w:sz w:val="24"/>
          <w:szCs w:val="24"/>
          <w:lang w:eastAsia="pl-PL"/>
        </w:rPr>
        <w:br/>
        <w:t xml:space="preserve">Przewidywana minimalna liczba wykonawców </w:t>
      </w:r>
      <w:r w:rsidRPr="00A038E4">
        <w:rPr>
          <w:rFonts w:ascii="Times New Roman" w:eastAsia="Times New Roman" w:hAnsi="Times New Roman" w:cs="Times New Roman"/>
          <w:sz w:val="24"/>
          <w:szCs w:val="24"/>
          <w:lang w:eastAsia="pl-PL"/>
        </w:rPr>
        <w:br/>
        <w:t xml:space="preserve">Maksymalna liczba wykonawców   </w:t>
      </w:r>
      <w:r w:rsidRPr="00A038E4">
        <w:rPr>
          <w:rFonts w:ascii="Times New Roman" w:eastAsia="Times New Roman" w:hAnsi="Times New Roman" w:cs="Times New Roman"/>
          <w:sz w:val="24"/>
          <w:szCs w:val="24"/>
          <w:lang w:eastAsia="pl-PL"/>
        </w:rPr>
        <w:br/>
        <w:t xml:space="preserve">Kryteria selekcji wykonawców: </w:t>
      </w:r>
      <w:r w:rsidRPr="00A038E4">
        <w:rPr>
          <w:rFonts w:ascii="Times New Roman" w:eastAsia="Times New Roman" w:hAnsi="Times New Roman" w:cs="Times New Roman"/>
          <w:sz w:val="24"/>
          <w:szCs w:val="24"/>
          <w:lang w:eastAsia="pl-PL"/>
        </w:rPr>
        <w:br/>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 xml:space="preserve">IV.1.7) Informacje na temat umowy ramowej lub dynamicznego systemu zakupów: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t xml:space="preserve">Umowa ramowa będzie zawarta: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sz w:val="24"/>
          <w:szCs w:val="24"/>
          <w:lang w:eastAsia="pl-PL"/>
        </w:rPr>
        <w:br/>
        <w:t xml:space="preserve">Czy przewiduje się ograniczenie liczby uczestników umowy ramowej: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sz w:val="24"/>
          <w:szCs w:val="24"/>
          <w:lang w:eastAsia="pl-PL"/>
        </w:rPr>
        <w:br/>
        <w:t xml:space="preserve">Przewidziana maksymalna liczba uczestników umowy ramowej: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sz w:val="24"/>
          <w:szCs w:val="24"/>
          <w:lang w:eastAsia="pl-PL"/>
        </w:rPr>
        <w:br/>
        <w:t xml:space="preserve">Informacje dodatkowe: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sz w:val="24"/>
          <w:szCs w:val="24"/>
          <w:lang w:eastAsia="pl-PL"/>
        </w:rPr>
        <w:br/>
        <w:t xml:space="preserve">Zamówienie obejmuje ustanowienie dynamicznego systemu zakupów: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sz w:val="24"/>
          <w:szCs w:val="24"/>
          <w:lang w:eastAsia="pl-PL"/>
        </w:rPr>
        <w:lastRenderedPageBreak/>
        <w:br/>
        <w:t xml:space="preserve">Informacje dodatkowe: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038E4">
        <w:rPr>
          <w:rFonts w:ascii="Times New Roman" w:eastAsia="Times New Roman" w:hAnsi="Times New Roman" w:cs="Times New Roman"/>
          <w:sz w:val="24"/>
          <w:szCs w:val="24"/>
          <w:lang w:eastAsia="pl-PL"/>
        </w:rPr>
        <w:br/>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 xml:space="preserve">IV.1.8) Aukcja elektroniczna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 xml:space="preserve">Przewidziane jest przeprowadzenie aukcji elektronicznej </w:t>
      </w:r>
      <w:r w:rsidRPr="00A038E4">
        <w:rPr>
          <w:rFonts w:ascii="Times New Roman" w:eastAsia="Times New Roman" w:hAnsi="Times New Roman" w:cs="Times New Roman"/>
          <w:i/>
          <w:iCs/>
          <w:sz w:val="24"/>
          <w:szCs w:val="24"/>
          <w:lang w:eastAsia="pl-PL"/>
        </w:rPr>
        <w:t xml:space="preserve">(przetarg nieograniczony, przetarg ograniczony, negocjacje z ogłoszeniem) </w:t>
      </w:r>
      <w:r w:rsidRPr="00A038E4">
        <w:rPr>
          <w:rFonts w:ascii="Times New Roman" w:eastAsia="Times New Roman" w:hAnsi="Times New Roman" w:cs="Times New Roman"/>
          <w:sz w:val="24"/>
          <w:szCs w:val="24"/>
          <w:lang w:eastAsia="pl-PL"/>
        </w:rPr>
        <w:t xml:space="preserve">Nie </w:t>
      </w:r>
      <w:r w:rsidRPr="00A038E4">
        <w:rPr>
          <w:rFonts w:ascii="Times New Roman" w:eastAsia="Times New Roman" w:hAnsi="Times New Roman" w:cs="Times New Roman"/>
          <w:sz w:val="24"/>
          <w:szCs w:val="24"/>
          <w:lang w:eastAsia="pl-PL"/>
        </w:rPr>
        <w:br/>
        <w:t xml:space="preserve">Należy podać adres strony internetowej, na której aukcja będzie prowadzona: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038E4">
        <w:rPr>
          <w:rFonts w:ascii="Times New Roman" w:eastAsia="Times New Roman" w:hAnsi="Times New Roman" w:cs="Times New Roman"/>
          <w:sz w:val="24"/>
          <w:szCs w:val="24"/>
          <w:lang w:eastAsia="pl-PL"/>
        </w:rPr>
        <w:t xml:space="preserve">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038E4">
        <w:rPr>
          <w:rFonts w:ascii="Times New Roman" w:eastAsia="Times New Roman" w:hAnsi="Times New Roman" w:cs="Times New Roman"/>
          <w:sz w:val="24"/>
          <w:szCs w:val="24"/>
          <w:lang w:eastAsia="pl-PL"/>
        </w:rPr>
        <w:br/>
        <w:t xml:space="preserve">Informacje dotyczące przebiegu aukcji elektronicznej: </w:t>
      </w:r>
      <w:r w:rsidRPr="00A038E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038E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038E4">
        <w:rPr>
          <w:rFonts w:ascii="Times New Roman" w:eastAsia="Times New Roman" w:hAnsi="Times New Roman" w:cs="Times New Roman"/>
          <w:sz w:val="24"/>
          <w:szCs w:val="24"/>
          <w:lang w:eastAsia="pl-PL"/>
        </w:rPr>
        <w:br/>
        <w:t xml:space="preserve">Wymagania dotyczące rejestracji i identyfikacji wykonawców w aukcji elektronicznej: </w:t>
      </w:r>
      <w:r w:rsidRPr="00A038E4">
        <w:rPr>
          <w:rFonts w:ascii="Times New Roman" w:eastAsia="Times New Roman" w:hAnsi="Times New Roman" w:cs="Times New Roman"/>
          <w:sz w:val="24"/>
          <w:szCs w:val="24"/>
          <w:lang w:eastAsia="pl-PL"/>
        </w:rPr>
        <w:br/>
        <w:t xml:space="preserve">Informacje o liczbie etapów aukcji elektronicznej i czasie ich trwania: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br/>
        <w:t xml:space="preserve">Czas trwania: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038E4">
        <w:rPr>
          <w:rFonts w:ascii="Times New Roman" w:eastAsia="Times New Roman" w:hAnsi="Times New Roman" w:cs="Times New Roman"/>
          <w:sz w:val="24"/>
          <w:szCs w:val="24"/>
          <w:lang w:eastAsia="pl-PL"/>
        </w:rPr>
        <w:br/>
        <w:t xml:space="preserve">Warunki zamknięcia aukcji elektronicznej: </w:t>
      </w:r>
      <w:r w:rsidRPr="00A038E4">
        <w:rPr>
          <w:rFonts w:ascii="Times New Roman" w:eastAsia="Times New Roman" w:hAnsi="Times New Roman" w:cs="Times New Roman"/>
          <w:sz w:val="24"/>
          <w:szCs w:val="24"/>
          <w:lang w:eastAsia="pl-PL"/>
        </w:rPr>
        <w:br/>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 xml:space="preserve">IV.2) KRYTERIA OCENY OFERT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 xml:space="preserve">IV.2.1) Kryteria oceny ofert: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IV.2.2) Kryteria</w:t>
      </w:r>
      <w:r w:rsidRPr="00A038E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83"/>
        <w:gridCol w:w="1016"/>
      </w:tblGrid>
      <w:tr w:rsidR="00A038E4" w:rsidRPr="00A038E4" w:rsidTr="00A038E4">
        <w:tc>
          <w:tcPr>
            <w:tcW w:w="0" w:type="auto"/>
            <w:tcBorders>
              <w:top w:val="single" w:sz="6" w:space="0" w:color="000000"/>
              <w:left w:val="single" w:sz="6" w:space="0" w:color="000000"/>
              <w:bottom w:val="single" w:sz="6" w:space="0" w:color="000000"/>
              <w:right w:val="single" w:sz="6" w:space="0" w:color="000000"/>
            </w:tcBorders>
            <w:vAlign w:val="center"/>
            <w:hideMark/>
          </w:tcPr>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t>Znaczenie</w:t>
            </w:r>
          </w:p>
        </w:tc>
      </w:tr>
      <w:tr w:rsidR="00A038E4" w:rsidRPr="00A038E4" w:rsidTr="00A038E4">
        <w:tc>
          <w:tcPr>
            <w:tcW w:w="0" w:type="auto"/>
            <w:tcBorders>
              <w:top w:val="single" w:sz="6" w:space="0" w:color="000000"/>
              <w:left w:val="single" w:sz="6" w:space="0" w:color="000000"/>
              <w:bottom w:val="single" w:sz="6" w:space="0" w:color="000000"/>
              <w:right w:val="single" w:sz="6" w:space="0" w:color="000000"/>
            </w:tcBorders>
            <w:vAlign w:val="center"/>
            <w:hideMark/>
          </w:tcPr>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t>60,00</w:t>
            </w:r>
          </w:p>
        </w:tc>
      </w:tr>
      <w:tr w:rsidR="00A038E4" w:rsidRPr="00A038E4" w:rsidTr="00A038E4">
        <w:tc>
          <w:tcPr>
            <w:tcW w:w="0" w:type="auto"/>
            <w:tcBorders>
              <w:top w:val="single" w:sz="6" w:space="0" w:color="000000"/>
              <w:left w:val="single" w:sz="6" w:space="0" w:color="000000"/>
              <w:bottom w:val="single" w:sz="6" w:space="0" w:color="000000"/>
              <w:right w:val="single" w:sz="6" w:space="0" w:color="000000"/>
            </w:tcBorders>
            <w:vAlign w:val="center"/>
            <w:hideMark/>
          </w:tcPr>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t xml:space="preserve">Okres gwarancji </w:t>
            </w:r>
            <w:proofErr w:type="spellStart"/>
            <w:r w:rsidRPr="00A038E4">
              <w:rPr>
                <w:rFonts w:ascii="Times New Roman" w:eastAsia="Times New Roman" w:hAnsi="Times New Roman" w:cs="Times New Roman"/>
                <w:sz w:val="24"/>
                <w:szCs w:val="24"/>
                <w:lang w:eastAsia="pl-PL"/>
              </w:rPr>
              <w:t>irękojmi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t>40,00</w:t>
            </w:r>
          </w:p>
        </w:tc>
      </w:tr>
    </w:tbl>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038E4">
        <w:rPr>
          <w:rFonts w:ascii="Times New Roman" w:eastAsia="Times New Roman" w:hAnsi="Times New Roman" w:cs="Times New Roman"/>
          <w:b/>
          <w:bCs/>
          <w:sz w:val="24"/>
          <w:szCs w:val="24"/>
          <w:lang w:eastAsia="pl-PL"/>
        </w:rPr>
        <w:t>Pzp</w:t>
      </w:r>
      <w:proofErr w:type="spellEnd"/>
      <w:r w:rsidRPr="00A038E4">
        <w:rPr>
          <w:rFonts w:ascii="Times New Roman" w:eastAsia="Times New Roman" w:hAnsi="Times New Roman" w:cs="Times New Roman"/>
          <w:b/>
          <w:bCs/>
          <w:sz w:val="24"/>
          <w:szCs w:val="24"/>
          <w:lang w:eastAsia="pl-PL"/>
        </w:rPr>
        <w:t xml:space="preserve"> </w:t>
      </w:r>
      <w:r w:rsidRPr="00A038E4">
        <w:rPr>
          <w:rFonts w:ascii="Times New Roman" w:eastAsia="Times New Roman" w:hAnsi="Times New Roman" w:cs="Times New Roman"/>
          <w:sz w:val="24"/>
          <w:szCs w:val="24"/>
          <w:lang w:eastAsia="pl-PL"/>
        </w:rPr>
        <w:t xml:space="preserve">(przetarg nieograniczony) </w:t>
      </w:r>
      <w:r w:rsidRPr="00A038E4">
        <w:rPr>
          <w:rFonts w:ascii="Times New Roman" w:eastAsia="Times New Roman" w:hAnsi="Times New Roman" w:cs="Times New Roman"/>
          <w:sz w:val="24"/>
          <w:szCs w:val="24"/>
          <w:lang w:eastAsia="pl-PL"/>
        </w:rPr>
        <w:br/>
        <w:t xml:space="preserve">Tak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 xml:space="preserve">IV.3) Negocjacje z ogłoszeniem, dialog konkurencyjny, partnerstwo innowacyjne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IV.3.1) Informacje na temat negocjacji z ogłoszeniem</w:t>
      </w:r>
      <w:r w:rsidRPr="00A038E4">
        <w:rPr>
          <w:rFonts w:ascii="Times New Roman" w:eastAsia="Times New Roman" w:hAnsi="Times New Roman" w:cs="Times New Roman"/>
          <w:sz w:val="24"/>
          <w:szCs w:val="24"/>
          <w:lang w:eastAsia="pl-PL"/>
        </w:rPr>
        <w:t xml:space="preserve"> </w:t>
      </w:r>
      <w:r w:rsidRPr="00A038E4">
        <w:rPr>
          <w:rFonts w:ascii="Times New Roman" w:eastAsia="Times New Roman" w:hAnsi="Times New Roman" w:cs="Times New Roman"/>
          <w:sz w:val="24"/>
          <w:szCs w:val="24"/>
          <w:lang w:eastAsia="pl-PL"/>
        </w:rPr>
        <w:br/>
        <w:t xml:space="preserve">Minimalne wymagania, które muszą spełniać wszystkie oferty: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sz w:val="24"/>
          <w:szCs w:val="24"/>
          <w:lang w:eastAsia="pl-PL"/>
        </w:rPr>
        <w:lastRenderedPageBreak/>
        <w:t xml:space="preserve">Przewidziane jest zastrzeżenie prawa do udzielenia zamówienia na podstawie ofert wstępnych bez przeprowadzenia negocjacji </w:t>
      </w:r>
      <w:r w:rsidRPr="00A038E4">
        <w:rPr>
          <w:rFonts w:ascii="Times New Roman" w:eastAsia="Times New Roman" w:hAnsi="Times New Roman" w:cs="Times New Roman"/>
          <w:sz w:val="24"/>
          <w:szCs w:val="24"/>
          <w:lang w:eastAsia="pl-PL"/>
        </w:rPr>
        <w:br/>
        <w:t xml:space="preserve">Przewidziany jest podział negocjacji na etapy w celu ograniczenia liczby ofert: </w:t>
      </w:r>
      <w:r w:rsidRPr="00A038E4">
        <w:rPr>
          <w:rFonts w:ascii="Times New Roman" w:eastAsia="Times New Roman" w:hAnsi="Times New Roman" w:cs="Times New Roman"/>
          <w:sz w:val="24"/>
          <w:szCs w:val="24"/>
          <w:lang w:eastAsia="pl-PL"/>
        </w:rPr>
        <w:br/>
        <w:t xml:space="preserve">Należy podać informacje na temat etapów negocjacji (w tym liczbę etapów):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sz w:val="24"/>
          <w:szCs w:val="24"/>
          <w:lang w:eastAsia="pl-PL"/>
        </w:rPr>
        <w:br/>
        <w:t xml:space="preserve">Informacje dodatkowe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IV.3.2) Informacje na temat dialogu konkurencyjnego</w:t>
      </w:r>
      <w:r w:rsidRPr="00A038E4">
        <w:rPr>
          <w:rFonts w:ascii="Times New Roman" w:eastAsia="Times New Roman" w:hAnsi="Times New Roman" w:cs="Times New Roman"/>
          <w:sz w:val="24"/>
          <w:szCs w:val="24"/>
          <w:lang w:eastAsia="pl-PL"/>
        </w:rPr>
        <w:t xml:space="preserve"> </w:t>
      </w:r>
      <w:r w:rsidRPr="00A038E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sz w:val="24"/>
          <w:szCs w:val="24"/>
          <w:lang w:eastAsia="pl-PL"/>
        </w:rPr>
        <w:br/>
        <w:t xml:space="preserve">Wstępny harmonogram postępowania: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sz w:val="24"/>
          <w:szCs w:val="24"/>
          <w:lang w:eastAsia="pl-PL"/>
        </w:rPr>
        <w:br/>
        <w:t xml:space="preserve">Podział dialogu na etapy w celu ograniczenia liczby rozwiązań: </w:t>
      </w:r>
      <w:r w:rsidRPr="00A038E4">
        <w:rPr>
          <w:rFonts w:ascii="Times New Roman" w:eastAsia="Times New Roman" w:hAnsi="Times New Roman" w:cs="Times New Roman"/>
          <w:sz w:val="24"/>
          <w:szCs w:val="24"/>
          <w:lang w:eastAsia="pl-PL"/>
        </w:rPr>
        <w:br/>
        <w:t xml:space="preserve">Należy podać informacje na temat etapów dialogu: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sz w:val="24"/>
          <w:szCs w:val="24"/>
          <w:lang w:eastAsia="pl-PL"/>
        </w:rPr>
        <w:br/>
        <w:t xml:space="preserve">Informacje dodatkowe: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IV.3.3) Informacje na temat partnerstwa innowacyjnego</w:t>
      </w:r>
      <w:r w:rsidRPr="00A038E4">
        <w:rPr>
          <w:rFonts w:ascii="Times New Roman" w:eastAsia="Times New Roman" w:hAnsi="Times New Roman" w:cs="Times New Roman"/>
          <w:sz w:val="24"/>
          <w:szCs w:val="24"/>
          <w:lang w:eastAsia="pl-PL"/>
        </w:rPr>
        <w:t xml:space="preserve"> </w:t>
      </w:r>
      <w:r w:rsidRPr="00A038E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sz w:val="24"/>
          <w:szCs w:val="24"/>
          <w:lang w:eastAsia="pl-PL"/>
        </w:rPr>
        <w:br/>
        <w:t xml:space="preserve">Informacje dodatkowe: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 xml:space="preserve">IV.4) Licytacja elektroniczna </w:t>
      </w:r>
      <w:r w:rsidRPr="00A038E4">
        <w:rPr>
          <w:rFonts w:ascii="Times New Roman" w:eastAsia="Times New Roman" w:hAnsi="Times New Roman" w:cs="Times New Roman"/>
          <w:sz w:val="24"/>
          <w:szCs w:val="24"/>
          <w:lang w:eastAsia="pl-PL"/>
        </w:rPr>
        <w:br/>
        <w:t xml:space="preserve">Adres strony internetowej, na której będzie prowadzona licytacja elektroniczna: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t xml:space="preserve">Informacje o liczbie etapów licytacji elektronicznej i czasie ich trwania: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t xml:space="preserve">Czas trwania: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t xml:space="preserve">Termin składania wniosków o dopuszczenie do udziału w licytacji elektronicznej: </w:t>
      </w:r>
      <w:r w:rsidRPr="00A038E4">
        <w:rPr>
          <w:rFonts w:ascii="Times New Roman" w:eastAsia="Times New Roman" w:hAnsi="Times New Roman" w:cs="Times New Roman"/>
          <w:sz w:val="24"/>
          <w:szCs w:val="24"/>
          <w:lang w:eastAsia="pl-PL"/>
        </w:rPr>
        <w:br/>
        <w:t xml:space="preserve">Data: godzina: </w:t>
      </w:r>
      <w:r w:rsidRPr="00A038E4">
        <w:rPr>
          <w:rFonts w:ascii="Times New Roman" w:eastAsia="Times New Roman" w:hAnsi="Times New Roman" w:cs="Times New Roman"/>
          <w:sz w:val="24"/>
          <w:szCs w:val="24"/>
          <w:lang w:eastAsia="pl-PL"/>
        </w:rPr>
        <w:br/>
        <w:t xml:space="preserve">Termin otwarcia licytacji elektronicznej: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t xml:space="preserve">Termin i warunki zamknięcia licytacji elektronicznej: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br/>
        <w:t xml:space="preserve">Wymagania dotyczące zabezpieczenia należytego wykonania umowy: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lang w:eastAsia="pl-PL"/>
        </w:rPr>
        <w:br/>
        <w:t xml:space="preserve">Informacje dodatkowe: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r w:rsidRPr="00A038E4">
        <w:rPr>
          <w:rFonts w:ascii="Times New Roman" w:eastAsia="Times New Roman" w:hAnsi="Times New Roman" w:cs="Times New Roman"/>
          <w:b/>
          <w:bCs/>
          <w:sz w:val="24"/>
          <w:szCs w:val="24"/>
          <w:lang w:eastAsia="pl-PL"/>
        </w:rPr>
        <w:t>IV.5) ZMIANA UMOWY</w:t>
      </w:r>
      <w:r w:rsidRPr="00A038E4">
        <w:rPr>
          <w:rFonts w:ascii="Times New Roman" w:eastAsia="Times New Roman" w:hAnsi="Times New Roman" w:cs="Times New Roman"/>
          <w:sz w:val="24"/>
          <w:szCs w:val="24"/>
          <w:lang w:eastAsia="pl-PL"/>
        </w:rPr>
        <w:t xml:space="preserve">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038E4">
        <w:rPr>
          <w:rFonts w:ascii="Times New Roman" w:eastAsia="Times New Roman" w:hAnsi="Times New Roman" w:cs="Times New Roman"/>
          <w:sz w:val="24"/>
          <w:szCs w:val="24"/>
          <w:lang w:eastAsia="pl-PL"/>
        </w:rPr>
        <w:t xml:space="preserve"> Tak </w:t>
      </w:r>
      <w:r w:rsidRPr="00A038E4">
        <w:rPr>
          <w:rFonts w:ascii="Times New Roman" w:eastAsia="Times New Roman" w:hAnsi="Times New Roman" w:cs="Times New Roman"/>
          <w:sz w:val="24"/>
          <w:szCs w:val="24"/>
          <w:lang w:eastAsia="pl-PL"/>
        </w:rPr>
        <w:br/>
        <w:t xml:space="preserve">Należy wskazać zakres, charakter zmian oraz warunki wprowadzenia zmian: </w:t>
      </w:r>
      <w:r w:rsidRPr="00A038E4">
        <w:rPr>
          <w:rFonts w:ascii="Times New Roman" w:eastAsia="Times New Roman" w:hAnsi="Times New Roman" w:cs="Times New Roman"/>
          <w:sz w:val="24"/>
          <w:szCs w:val="24"/>
          <w:lang w:eastAsia="pl-PL"/>
        </w:rPr>
        <w:br/>
        <w:t xml:space="preserve">1) Zamawiający dopuszcza zmianę wynagrodzenia należnego Wykonawcy w przypadku: a) zmiany ustawowej stawki podatku VAT. W takim przypadku obniżenie lub podwyższenie wynagrodzenia jest możliwe w wysokości odpowiadającej zmianie podatku, b) zmiany wysokości minimalnego wynagrodzenia za pracę ustalonego na podstawie art. 2 ust. 3–5 ustawy z dnia 10 października 2002 roku o minimalnym wynagrodzeniu za pracę, c) zmiany zasad podlegania ubezpieczeniom społecznym lub ubezpieczeniu zdrowotnemu lub wysokości stawki składki na ubezpieczenia społeczne lub zdrowotne, – jeżeli zmiany te będą miały wpływ na koszty wykonania zamówienia publicznego przez Wykonawcę. d) rezygnacji z części prac na skutek zmiany projektu budowlanego (w sytuacji, gdy nie zachodzi konieczność wykonywania robót zamiennych) z jednoczesnym obniżeniem tego wynagrodzenia, proporcjonalnie do zaniechanego zakresu robót - niewykonane roboty rozliczane będą na podstawie cen jednostkowych z kosztorysu ofertowego i zestawienia ilościowo-wartościowego materiałów, sprzętu i robocizny. 2) Zamawiający dopuszcza zmiany terminu realizacji zamówienia w następujących przypadkach: a) jeżeli zmiana jest konieczna z powodu przedłużającej się procedury wyboru najkorzystniejszej oferty dopuszcza się przesunięcie terminu rozpoczęcia realizacji przedmiotu zamówienia o czas niezbędny na dokończenie procedur, b) jeżeli zmiana jest konieczna z powodu złożenia odwołania dopuszcza się przesunięcie terminu rozpoczęcia i zakończenia realizacji przedmiotu zamówienia o czas wynikający z wykonania procedur odwoławczych, c) stwierdzenia wad lub braków w dokumentacji projektowej przekazanej przez Zamawiającego a wady te lub braki będą bezpośrednio skutkowały przestojami w wykonywaniu objętych zamówieniem robót, d) natrafienia w trakcie robót ziemnych na artefakty skutkujące wstrzymaniem robót albo inne przeszkody uniemożliwiające lub opóźniające prowadzenie robót, za które nie odpowiada Wykonawca, e) wystąpienia wyjątkowo niekorzystnych warunków atmosferycznych, które nie pozwolą na realizację robót budowlanych zgodnie z zasadami sztuki budowlane lub wymogami zawartymi w niniejszej specyfikacji, f) gdy wystąpi konieczność wykonania robót dodatkowych, o których mowa w art. 67 ust. 1 pkt 5) ustawy Prawo zamówień publicznych, a roboty te uniemożliwią dotrzymanie terminu realizacji zamówienia, g) powstanie opóźnień z powodu okoliczności, za które bezpośrednio ani pośrednio nie odpowiada Wykonawca, h) wprowadzenia koniecznych zmian w dokumentacji projektowej, jeżeli ich wprowadzenie będzie skutkowało wydłużeniem terminu realizacji zamówienia. i) Zamawiający dopuszcza skrócenie lub zmiany okresu z powodu wystąpienia zdarzeń losowych, np. (powódź, trzęsienie ziemi, pożar, itp.), którego nie można było przewidzieć, lub z powodu działań osób trzecich uniemożliwiających wykonanie poszczególnych elementów przedmiotu zamówienia, które to działania nie są konsekwencją winy którejkolwiek ze Stron 3) Zamawiający dopuszcza też wprowadzenie zmian w umowie: a) poprzez wydłużenie okresu gwarancji lub rękojmi, o dowolny okres jeżeli w trakcie realizacji zamówienia strony tak ustalą, b) w sposobie wykonania zamówienia, jeżeli zmiany te polepszą techniczne właściwości realizowanego zadania nie zwiększając wartości </w:t>
      </w:r>
      <w:r w:rsidRPr="00A038E4">
        <w:rPr>
          <w:rFonts w:ascii="Times New Roman" w:eastAsia="Times New Roman" w:hAnsi="Times New Roman" w:cs="Times New Roman"/>
          <w:sz w:val="24"/>
          <w:szCs w:val="24"/>
          <w:lang w:eastAsia="pl-PL"/>
        </w:rPr>
        <w:lastRenderedPageBreak/>
        <w:t xml:space="preserve">wynagrodzenia należnego Wykonawcy lub nie pogarszając technicznych właściwości realizowanego zadania będą prowadzić do skrócenia czasu realizacji zamówienia albo zmniejszania wynagrodzenia należnego Wykonawcy. c) innych zmian treści umowy pod warunkiem ich dopuszczalności w świetle w art. 144 ustawy z dnia 29 stycznia 2004 r. Prawo zamówień publicznych.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 xml:space="preserve">IV.6) INFORMACJE ADMINISTRACYJNE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 xml:space="preserve">IV.6.1) Sposób udostępniania informacji o charakterze poufnym </w:t>
      </w:r>
      <w:r w:rsidRPr="00A038E4">
        <w:rPr>
          <w:rFonts w:ascii="Times New Roman" w:eastAsia="Times New Roman" w:hAnsi="Times New Roman" w:cs="Times New Roman"/>
          <w:i/>
          <w:iCs/>
          <w:sz w:val="24"/>
          <w:szCs w:val="24"/>
          <w:lang w:eastAsia="pl-PL"/>
        </w:rPr>
        <w:t xml:space="preserve">(jeżeli dotyczy):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Środki służące ochronie informacji o charakterze poufnym</w:t>
      </w:r>
      <w:r w:rsidRPr="00A038E4">
        <w:rPr>
          <w:rFonts w:ascii="Times New Roman" w:eastAsia="Times New Roman" w:hAnsi="Times New Roman" w:cs="Times New Roman"/>
          <w:sz w:val="24"/>
          <w:szCs w:val="24"/>
          <w:lang w:eastAsia="pl-PL"/>
        </w:rPr>
        <w:t xml:space="preserve">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038E4">
        <w:rPr>
          <w:rFonts w:ascii="Times New Roman" w:eastAsia="Times New Roman" w:hAnsi="Times New Roman" w:cs="Times New Roman"/>
          <w:sz w:val="24"/>
          <w:szCs w:val="24"/>
          <w:lang w:eastAsia="pl-PL"/>
        </w:rPr>
        <w:br/>
        <w:t xml:space="preserve">Data: 2019-02-21, godzina: 10:00, </w:t>
      </w:r>
      <w:r w:rsidRPr="00A038E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sz w:val="24"/>
          <w:szCs w:val="24"/>
          <w:lang w:eastAsia="pl-PL"/>
        </w:rPr>
        <w:br/>
        <w:t xml:space="preserve">Wskazać powody: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038E4">
        <w:rPr>
          <w:rFonts w:ascii="Times New Roman" w:eastAsia="Times New Roman" w:hAnsi="Times New Roman" w:cs="Times New Roman"/>
          <w:sz w:val="24"/>
          <w:szCs w:val="24"/>
          <w:lang w:eastAsia="pl-PL"/>
        </w:rPr>
        <w:br/>
        <w:t xml:space="preserve">&gt;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 xml:space="preserve">IV.6.3) Termin związania ofertą: </w:t>
      </w:r>
      <w:r w:rsidRPr="00A038E4">
        <w:rPr>
          <w:rFonts w:ascii="Times New Roman" w:eastAsia="Times New Roman" w:hAnsi="Times New Roman" w:cs="Times New Roman"/>
          <w:sz w:val="24"/>
          <w:szCs w:val="24"/>
          <w:lang w:eastAsia="pl-PL"/>
        </w:rPr>
        <w:t xml:space="preserve">do: okres w dniach: 30 (od ostatecznego terminu składania ofert)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038E4">
        <w:rPr>
          <w:rFonts w:ascii="Times New Roman" w:eastAsia="Times New Roman" w:hAnsi="Times New Roman" w:cs="Times New Roman"/>
          <w:sz w:val="24"/>
          <w:szCs w:val="24"/>
          <w:lang w:eastAsia="pl-PL"/>
        </w:rPr>
        <w:t xml:space="preserve">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038E4">
        <w:rPr>
          <w:rFonts w:ascii="Times New Roman" w:eastAsia="Times New Roman" w:hAnsi="Times New Roman" w:cs="Times New Roman"/>
          <w:sz w:val="24"/>
          <w:szCs w:val="24"/>
          <w:lang w:eastAsia="pl-PL"/>
        </w:rPr>
        <w:t xml:space="preserve"> </w:t>
      </w:r>
      <w:r w:rsidRPr="00A038E4">
        <w:rPr>
          <w:rFonts w:ascii="Times New Roman" w:eastAsia="Times New Roman" w:hAnsi="Times New Roman" w:cs="Times New Roman"/>
          <w:sz w:val="24"/>
          <w:szCs w:val="24"/>
          <w:lang w:eastAsia="pl-PL"/>
        </w:rPr>
        <w:br/>
      </w:r>
      <w:r w:rsidRPr="00A038E4">
        <w:rPr>
          <w:rFonts w:ascii="Times New Roman" w:eastAsia="Times New Roman" w:hAnsi="Times New Roman" w:cs="Times New Roman"/>
          <w:b/>
          <w:bCs/>
          <w:sz w:val="24"/>
          <w:szCs w:val="24"/>
          <w:lang w:eastAsia="pl-PL"/>
        </w:rPr>
        <w:t>IV.6.6) Informacje dodatkowe:</w:t>
      </w:r>
      <w:r w:rsidRPr="00A038E4">
        <w:rPr>
          <w:rFonts w:ascii="Times New Roman" w:eastAsia="Times New Roman" w:hAnsi="Times New Roman" w:cs="Times New Roman"/>
          <w:sz w:val="24"/>
          <w:szCs w:val="24"/>
          <w:lang w:eastAsia="pl-PL"/>
        </w:rPr>
        <w:t xml:space="preserve"> </w:t>
      </w:r>
      <w:r w:rsidRPr="00A038E4">
        <w:rPr>
          <w:rFonts w:ascii="Times New Roman" w:eastAsia="Times New Roman" w:hAnsi="Times New Roman" w:cs="Times New Roman"/>
          <w:sz w:val="24"/>
          <w:szCs w:val="24"/>
          <w:lang w:eastAsia="pl-PL"/>
        </w:rPr>
        <w:br/>
      </w:r>
    </w:p>
    <w:p w:rsidR="00A038E4" w:rsidRPr="00A038E4" w:rsidRDefault="00A038E4" w:rsidP="00A038E4">
      <w:pPr>
        <w:spacing w:after="0" w:line="240" w:lineRule="auto"/>
        <w:jc w:val="center"/>
        <w:rPr>
          <w:rFonts w:ascii="Times New Roman" w:eastAsia="Times New Roman" w:hAnsi="Times New Roman" w:cs="Times New Roman"/>
          <w:sz w:val="24"/>
          <w:szCs w:val="24"/>
          <w:lang w:eastAsia="pl-PL"/>
        </w:rPr>
      </w:pPr>
      <w:r w:rsidRPr="00A038E4">
        <w:rPr>
          <w:rFonts w:ascii="Times New Roman" w:eastAsia="Times New Roman" w:hAnsi="Times New Roman" w:cs="Times New Roman"/>
          <w:sz w:val="24"/>
          <w:szCs w:val="24"/>
          <w:u w:val="single"/>
          <w:lang w:eastAsia="pl-PL"/>
        </w:rPr>
        <w:t xml:space="preserve">ZAŁĄCZNIK I - INFORMACJE DOTYCZĄCE OFERT CZĘŚCIOWYCH </w:t>
      </w:r>
    </w:p>
    <w:p w:rsidR="00A038E4" w:rsidRPr="00A038E4" w:rsidRDefault="00A038E4" w:rsidP="00A038E4">
      <w:pPr>
        <w:spacing w:after="0" w:line="240" w:lineRule="auto"/>
        <w:rPr>
          <w:rFonts w:ascii="Times New Roman" w:eastAsia="Times New Roman" w:hAnsi="Times New Roman" w:cs="Times New Roman"/>
          <w:sz w:val="24"/>
          <w:szCs w:val="24"/>
          <w:lang w:eastAsia="pl-PL"/>
        </w:rPr>
      </w:pPr>
    </w:p>
    <w:p w:rsidR="00821745" w:rsidRDefault="00821745">
      <w:bookmarkStart w:id="0" w:name="_GoBack"/>
      <w:bookmarkEnd w:id="0"/>
    </w:p>
    <w:sectPr w:rsidR="008217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8E4"/>
    <w:rsid w:val="00821745"/>
    <w:rsid w:val="00A038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78644">
      <w:bodyDiv w:val="1"/>
      <w:marLeft w:val="0"/>
      <w:marRight w:val="0"/>
      <w:marTop w:val="0"/>
      <w:marBottom w:val="0"/>
      <w:divBdr>
        <w:top w:val="none" w:sz="0" w:space="0" w:color="auto"/>
        <w:left w:val="none" w:sz="0" w:space="0" w:color="auto"/>
        <w:bottom w:val="none" w:sz="0" w:space="0" w:color="auto"/>
        <w:right w:val="none" w:sz="0" w:space="0" w:color="auto"/>
      </w:divBdr>
      <w:divsChild>
        <w:div w:id="341010491">
          <w:marLeft w:val="0"/>
          <w:marRight w:val="0"/>
          <w:marTop w:val="0"/>
          <w:marBottom w:val="0"/>
          <w:divBdr>
            <w:top w:val="none" w:sz="0" w:space="0" w:color="auto"/>
            <w:left w:val="none" w:sz="0" w:space="0" w:color="auto"/>
            <w:bottom w:val="none" w:sz="0" w:space="0" w:color="auto"/>
            <w:right w:val="none" w:sz="0" w:space="0" w:color="auto"/>
          </w:divBdr>
          <w:divsChild>
            <w:div w:id="1597248768">
              <w:marLeft w:val="0"/>
              <w:marRight w:val="0"/>
              <w:marTop w:val="0"/>
              <w:marBottom w:val="0"/>
              <w:divBdr>
                <w:top w:val="none" w:sz="0" w:space="0" w:color="auto"/>
                <w:left w:val="none" w:sz="0" w:space="0" w:color="auto"/>
                <w:bottom w:val="none" w:sz="0" w:space="0" w:color="auto"/>
                <w:right w:val="none" w:sz="0" w:space="0" w:color="auto"/>
              </w:divBdr>
            </w:div>
            <w:div w:id="917252575">
              <w:marLeft w:val="0"/>
              <w:marRight w:val="0"/>
              <w:marTop w:val="0"/>
              <w:marBottom w:val="0"/>
              <w:divBdr>
                <w:top w:val="none" w:sz="0" w:space="0" w:color="auto"/>
                <w:left w:val="none" w:sz="0" w:space="0" w:color="auto"/>
                <w:bottom w:val="none" w:sz="0" w:space="0" w:color="auto"/>
                <w:right w:val="none" w:sz="0" w:space="0" w:color="auto"/>
              </w:divBdr>
            </w:div>
            <w:div w:id="524291696">
              <w:marLeft w:val="0"/>
              <w:marRight w:val="0"/>
              <w:marTop w:val="0"/>
              <w:marBottom w:val="0"/>
              <w:divBdr>
                <w:top w:val="none" w:sz="0" w:space="0" w:color="auto"/>
                <w:left w:val="none" w:sz="0" w:space="0" w:color="auto"/>
                <w:bottom w:val="none" w:sz="0" w:space="0" w:color="auto"/>
                <w:right w:val="none" w:sz="0" w:space="0" w:color="auto"/>
              </w:divBdr>
              <w:divsChild>
                <w:div w:id="1653752447">
                  <w:marLeft w:val="0"/>
                  <w:marRight w:val="0"/>
                  <w:marTop w:val="0"/>
                  <w:marBottom w:val="0"/>
                  <w:divBdr>
                    <w:top w:val="none" w:sz="0" w:space="0" w:color="auto"/>
                    <w:left w:val="none" w:sz="0" w:space="0" w:color="auto"/>
                    <w:bottom w:val="none" w:sz="0" w:space="0" w:color="auto"/>
                    <w:right w:val="none" w:sz="0" w:space="0" w:color="auto"/>
                  </w:divBdr>
                </w:div>
              </w:divsChild>
            </w:div>
            <w:div w:id="1986158716">
              <w:marLeft w:val="0"/>
              <w:marRight w:val="0"/>
              <w:marTop w:val="0"/>
              <w:marBottom w:val="0"/>
              <w:divBdr>
                <w:top w:val="none" w:sz="0" w:space="0" w:color="auto"/>
                <w:left w:val="none" w:sz="0" w:space="0" w:color="auto"/>
                <w:bottom w:val="none" w:sz="0" w:space="0" w:color="auto"/>
                <w:right w:val="none" w:sz="0" w:space="0" w:color="auto"/>
              </w:divBdr>
              <w:divsChild>
                <w:div w:id="2062559354">
                  <w:marLeft w:val="0"/>
                  <w:marRight w:val="0"/>
                  <w:marTop w:val="0"/>
                  <w:marBottom w:val="0"/>
                  <w:divBdr>
                    <w:top w:val="none" w:sz="0" w:space="0" w:color="auto"/>
                    <w:left w:val="none" w:sz="0" w:space="0" w:color="auto"/>
                    <w:bottom w:val="none" w:sz="0" w:space="0" w:color="auto"/>
                    <w:right w:val="none" w:sz="0" w:space="0" w:color="auto"/>
                  </w:divBdr>
                </w:div>
              </w:divsChild>
            </w:div>
            <w:div w:id="1765877218">
              <w:marLeft w:val="0"/>
              <w:marRight w:val="0"/>
              <w:marTop w:val="0"/>
              <w:marBottom w:val="0"/>
              <w:divBdr>
                <w:top w:val="none" w:sz="0" w:space="0" w:color="auto"/>
                <w:left w:val="none" w:sz="0" w:space="0" w:color="auto"/>
                <w:bottom w:val="none" w:sz="0" w:space="0" w:color="auto"/>
                <w:right w:val="none" w:sz="0" w:space="0" w:color="auto"/>
              </w:divBdr>
              <w:divsChild>
                <w:div w:id="122190121">
                  <w:marLeft w:val="0"/>
                  <w:marRight w:val="0"/>
                  <w:marTop w:val="0"/>
                  <w:marBottom w:val="0"/>
                  <w:divBdr>
                    <w:top w:val="none" w:sz="0" w:space="0" w:color="auto"/>
                    <w:left w:val="none" w:sz="0" w:space="0" w:color="auto"/>
                    <w:bottom w:val="none" w:sz="0" w:space="0" w:color="auto"/>
                    <w:right w:val="none" w:sz="0" w:space="0" w:color="auto"/>
                  </w:divBdr>
                </w:div>
                <w:div w:id="1391148865">
                  <w:marLeft w:val="0"/>
                  <w:marRight w:val="0"/>
                  <w:marTop w:val="0"/>
                  <w:marBottom w:val="0"/>
                  <w:divBdr>
                    <w:top w:val="none" w:sz="0" w:space="0" w:color="auto"/>
                    <w:left w:val="none" w:sz="0" w:space="0" w:color="auto"/>
                    <w:bottom w:val="none" w:sz="0" w:space="0" w:color="auto"/>
                    <w:right w:val="none" w:sz="0" w:space="0" w:color="auto"/>
                  </w:divBdr>
                </w:div>
                <w:div w:id="1151555936">
                  <w:marLeft w:val="0"/>
                  <w:marRight w:val="0"/>
                  <w:marTop w:val="0"/>
                  <w:marBottom w:val="0"/>
                  <w:divBdr>
                    <w:top w:val="none" w:sz="0" w:space="0" w:color="auto"/>
                    <w:left w:val="none" w:sz="0" w:space="0" w:color="auto"/>
                    <w:bottom w:val="none" w:sz="0" w:space="0" w:color="auto"/>
                    <w:right w:val="none" w:sz="0" w:space="0" w:color="auto"/>
                  </w:divBdr>
                </w:div>
                <w:div w:id="1756052834">
                  <w:marLeft w:val="0"/>
                  <w:marRight w:val="0"/>
                  <w:marTop w:val="0"/>
                  <w:marBottom w:val="0"/>
                  <w:divBdr>
                    <w:top w:val="none" w:sz="0" w:space="0" w:color="auto"/>
                    <w:left w:val="none" w:sz="0" w:space="0" w:color="auto"/>
                    <w:bottom w:val="none" w:sz="0" w:space="0" w:color="auto"/>
                    <w:right w:val="none" w:sz="0" w:space="0" w:color="auto"/>
                  </w:divBdr>
                </w:div>
              </w:divsChild>
            </w:div>
            <w:div w:id="276523628">
              <w:marLeft w:val="0"/>
              <w:marRight w:val="0"/>
              <w:marTop w:val="0"/>
              <w:marBottom w:val="0"/>
              <w:divBdr>
                <w:top w:val="none" w:sz="0" w:space="0" w:color="auto"/>
                <w:left w:val="none" w:sz="0" w:space="0" w:color="auto"/>
                <w:bottom w:val="none" w:sz="0" w:space="0" w:color="auto"/>
                <w:right w:val="none" w:sz="0" w:space="0" w:color="auto"/>
              </w:divBdr>
              <w:divsChild>
                <w:div w:id="1637955526">
                  <w:marLeft w:val="0"/>
                  <w:marRight w:val="0"/>
                  <w:marTop w:val="0"/>
                  <w:marBottom w:val="0"/>
                  <w:divBdr>
                    <w:top w:val="none" w:sz="0" w:space="0" w:color="auto"/>
                    <w:left w:val="none" w:sz="0" w:space="0" w:color="auto"/>
                    <w:bottom w:val="none" w:sz="0" w:space="0" w:color="auto"/>
                    <w:right w:val="none" w:sz="0" w:space="0" w:color="auto"/>
                  </w:divBdr>
                </w:div>
                <w:div w:id="1116371421">
                  <w:marLeft w:val="0"/>
                  <w:marRight w:val="0"/>
                  <w:marTop w:val="0"/>
                  <w:marBottom w:val="0"/>
                  <w:divBdr>
                    <w:top w:val="none" w:sz="0" w:space="0" w:color="auto"/>
                    <w:left w:val="none" w:sz="0" w:space="0" w:color="auto"/>
                    <w:bottom w:val="none" w:sz="0" w:space="0" w:color="auto"/>
                    <w:right w:val="none" w:sz="0" w:space="0" w:color="auto"/>
                  </w:divBdr>
                </w:div>
                <w:div w:id="912813124">
                  <w:marLeft w:val="0"/>
                  <w:marRight w:val="0"/>
                  <w:marTop w:val="0"/>
                  <w:marBottom w:val="0"/>
                  <w:divBdr>
                    <w:top w:val="none" w:sz="0" w:space="0" w:color="auto"/>
                    <w:left w:val="none" w:sz="0" w:space="0" w:color="auto"/>
                    <w:bottom w:val="none" w:sz="0" w:space="0" w:color="auto"/>
                    <w:right w:val="none" w:sz="0" w:space="0" w:color="auto"/>
                  </w:divBdr>
                </w:div>
                <w:div w:id="134765410">
                  <w:marLeft w:val="0"/>
                  <w:marRight w:val="0"/>
                  <w:marTop w:val="0"/>
                  <w:marBottom w:val="0"/>
                  <w:divBdr>
                    <w:top w:val="none" w:sz="0" w:space="0" w:color="auto"/>
                    <w:left w:val="none" w:sz="0" w:space="0" w:color="auto"/>
                    <w:bottom w:val="none" w:sz="0" w:space="0" w:color="auto"/>
                    <w:right w:val="none" w:sz="0" w:space="0" w:color="auto"/>
                  </w:divBdr>
                </w:div>
                <w:div w:id="1348630564">
                  <w:marLeft w:val="0"/>
                  <w:marRight w:val="0"/>
                  <w:marTop w:val="0"/>
                  <w:marBottom w:val="0"/>
                  <w:divBdr>
                    <w:top w:val="none" w:sz="0" w:space="0" w:color="auto"/>
                    <w:left w:val="none" w:sz="0" w:space="0" w:color="auto"/>
                    <w:bottom w:val="none" w:sz="0" w:space="0" w:color="auto"/>
                    <w:right w:val="none" w:sz="0" w:space="0" w:color="auto"/>
                  </w:divBdr>
                </w:div>
                <w:div w:id="532233458">
                  <w:marLeft w:val="0"/>
                  <w:marRight w:val="0"/>
                  <w:marTop w:val="0"/>
                  <w:marBottom w:val="0"/>
                  <w:divBdr>
                    <w:top w:val="none" w:sz="0" w:space="0" w:color="auto"/>
                    <w:left w:val="none" w:sz="0" w:space="0" w:color="auto"/>
                    <w:bottom w:val="none" w:sz="0" w:space="0" w:color="auto"/>
                    <w:right w:val="none" w:sz="0" w:space="0" w:color="auto"/>
                  </w:divBdr>
                </w:div>
                <w:div w:id="1015116395">
                  <w:marLeft w:val="0"/>
                  <w:marRight w:val="0"/>
                  <w:marTop w:val="0"/>
                  <w:marBottom w:val="0"/>
                  <w:divBdr>
                    <w:top w:val="none" w:sz="0" w:space="0" w:color="auto"/>
                    <w:left w:val="none" w:sz="0" w:space="0" w:color="auto"/>
                    <w:bottom w:val="none" w:sz="0" w:space="0" w:color="auto"/>
                    <w:right w:val="none" w:sz="0" w:space="0" w:color="auto"/>
                  </w:divBdr>
                </w:div>
              </w:divsChild>
            </w:div>
            <w:div w:id="1388190972">
              <w:marLeft w:val="0"/>
              <w:marRight w:val="0"/>
              <w:marTop w:val="0"/>
              <w:marBottom w:val="0"/>
              <w:divBdr>
                <w:top w:val="none" w:sz="0" w:space="0" w:color="auto"/>
                <w:left w:val="none" w:sz="0" w:space="0" w:color="auto"/>
                <w:bottom w:val="none" w:sz="0" w:space="0" w:color="auto"/>
                <w:right w:val="none" w:sz="0" w:space="0" w:color="auto"/>
              </w:divBdr>
              <w:divsChild>
                <w:div w:id="1736780655">
                  <w:marLeft w:val="0"/>
                  <w:marRight w:val="0"/>
                  <w:marTop w:val="0"/>
                  <w:marBottom w:val="0"/>
                  <w:divBdr>
                    <w:top w:val="none" w:sz="0" w:space="0" w:color="auto"/>
                    <w:left w:val="none" w:sz="0" w:space="0" w:color="auto"/>
                    <w:bottom w:val="none" w:sz="0" w:space="0" w:color="auto"/>
                    <w:right w:val="none" w:sz="0" w:space="0" w:color="auto"/>
                  </w:divBdr>
                </w:div>
                <w:div w:id="1805386030">
                  <w:marLeft w:val="0"/>
                  <w:marRight w:val="0"/>
                  <w:marTop w:val="0"/>
                  <w:marBottom w:val="0"/>
                  <w:divBdr>
                    <w:top w:val="none" w:sz="0" w:space="0" w:color="auto"/>
                    <w:left w:val="none" w:sz="0" w:space="0" w:color="auto"/>
                    <w:bottom w:val="none" w:sz="0" w:space="0" w:color="auto"/>
                    <w:right w:val="none" w:sz="0" w:space="0" w:color="auto"/>
                  </w:divBdr>
                </w:div>
              </w:divsChild>
            </w:div>
            <w:div w:id="254830087">
              <w:marLeft w:val="0"/>
              <w:marRight w:val="0"/>
              <w:marTop w:val="0"/>
              <w:marBottom w:val="0"/>
              <w:divBdr>
                <w:top w:val="none" w:sz="0" w:space="0" w:color="auto"/>
                <w:left w:val="none" w:sz="0" w:space="0" w:color="auto"/>
                <w:bottom w:val="none" w:sz="0" w:space="0" w:color="auto"/>
                <w:right w:val="none" w:sz="0" w:space="0" w:color="auto"/>
              </w:divBdr>
              <w:divsChild>
                <w:div w:id="1978027883">
                  <w:marLeft w:val="0"/>
                  <w:marRight w:val="0"/>
                  <w:marTop w:val="0"/>
                  <w:marBottom w:val="0"/>
                  <w:divBdr>
                    <w:top w:val="none" w:sz="0" w:space="0" w:color="auto"/>
                    <w:left w:val="none" w:sz="0" w:space="0" w:color="auto"/>
                    <w:bottom w:val="none" w:sz="0" w:space="0" w:color="auto"/>
                    <w:right w:val="none" w:sz="0" w:space="0" w:color="auto"/>
                  </w:divBdr>
                </w:div>
                <w:div w:id="1520046394">
                  <w:marLeft w:val="0"/>
                  <w:marRight w:val="0"/>
                  <w:marTop w:val="0"/>
                  <w:marBottom w:val="0"/>
                  <w:divBdr>
                    <w:top w:val="none" w:sz="0" w:space="0" w:color="auto"/>
                    <w:left w:val="none" w:sz="0" w:space="0" w:color="auto"/>
                    <w:bottom w:val="none" w:sz="0" w:space="0" w:color="auto"/>
                    <w:right w:val="none" w:sz="0" w:space="0" w:color="auto"/>
                  </w:divBdr>
                </w:div>
                <w:div w:id="1584993726">
                  <w:marLeft w:val="0"/>
                  <w:marRight w:val="0"/>
                  <w:marTop w:val="0"/>
                  <w:marBottom w:val="0"/>
                  <w:divBdr>
                    <w:top w:val="none" w:sz="0" w:space="0" w:color="auto"/>
                    <w:left w:val="none" w:sz="0" w:space="0" w:color="auto"/>
                    <w:bottom w:val="none" w:sz="0" w:space="0" w:color="auto"/>
                    <w:right w:val="none" w:sz="0" w:space="0" w:color="auto"/>
                  </w:divBdr>
                </w:div>
                <w:div w:id="613908465">
                  <w:marLeft w:val="0"/>
                  <w:marRight w:val="0"/>
                  <w:marTop w:val="0"/>
                  <w:marBottom w:val="0"/>
                  <w:divBdr>
                    <w:top w:val="none" w:sz="0" w:space="0" w:color="auto"/>
                    <w:left w:val="none" w:sz="0" w:space="0" w:color="auto"/>
                    <w:bottom w:val="none" w:sz="0" w:space="0" w:color="auto"/>
                    <w:right w:val="none" w:sz="0" w:space="0" w:color="auto"/>
                  </w:divBdr>
                </w:div>
                <w:div w:id="1795441327">
                  <w:marLeft w:val="0"/>
                  <w:marRight w:val="0"/>
                  <w:marTop w:val="0"/>
                  <w:marBottom w:val="0"/>
                  <w:divBdr>
                    <w:top w:val="none" w:sz="0" w:space="0" w:color="auto"/>
                    <w:left w:val="none" w:sz="0" w:space="0" w:color="auto"/>
                    <w:bottom w:val="none" w:sz="0" w:space="0" w:color="auto"/>
                    <w:right w:val="none" w:sz="0" w:space="0" w:color="auto"/>
                  </w:divBdr>
                </w:div>
                <w:div w:id="1134371039">
                  <w:marLeft w:val="0"/>
                  <w:marRight w:val="0"/>
                  <w:marTop w:val="0"/>
                  <w:marBottom w:val="0"/>
                  <w:divBdr>
                    <w:top w:val="none" w:sz="0" w:space="0" w:color="auto"/>
                    <w:left w:val="none" w:sz="0" w:space="0" w:color="auto"/>
                    <w:bottom w:val="none" w:sz="0" w:space="0" w:color="auto"/>
                    <w:right w:val="none" w:sz="0" w:space="0" w:color="auto"/>
                  </w:divBdr>
                </w:div>
              </w:divsChild>
            </w:div>
            <w:div w:id="348259609">
              <w:marLeft w:val="0"/>
              <w:marRight w:val="0"/>
              <w:marTop w:val="0"/>
              <w:marBottom w:val="0"/>
              <w:divBdr>
                <w:top w:val="none" w:sz="0" w:space="0" w:color="auto"/>
                <w:left w:val="none" w:sz="0" w:space="0" w:color="auto"/>
                <w:bottom w:val="none" w:sz="0" w:space="0" w:color="auto"/>
                <w:right w:val="none" w:sz="0" w:space="0" w:color="auto"/>
              </w:divBdr>
              <w:divsChild>
                <w:div w:id="936138474">
                  <w:marLeft w:val="0"/>
                  <w:marRight w:val="0"/>
                  <w:marTop w:val="0"/>
                  <w:marBottom w:val="0"/>
                  <w:divBdr>
                    <w:top w:val="none" w:sz="0" w:space="0" w:color="auto"/>
                    <w:left w:val="none" w:sz="0" w:space="0" w:color="auto"/>
                    <w:bottom w:val="none" w:sz="0" w:space="0" w:color="auto"/>
                    <w:right w:val="none" w:sz="0" w:space="0" w:color="auto"/>
                  </w:divBdr>
                </w:div>
                <w:div w:id="2131970792">
                  <w:marLeft w:val="0"/>
                  <w:marRight w:val="0"/>
                  <w:marTop w:val="0"/>
                  <w:marBottom w:val="0"/>
                  <w:divBdr>
                    <w:top w:val="none" w:sz="0" w:space="0" w:color="auto"/>
                    <w:left w:val="none" w:sz="0" w:space="0" w:color="auto"/>
                    <w:bottom w:val="none" w:sz="0" w:space="0" w:color="auto"/>
                    <w:right w:val="none" w:sz="0" w:space="0" w:color="auto"/>
                  </w:divBdr>
                </w:div>
                <w:div w:id="884104780">
                  <w:marLeft w:val="0"/>
                  <w:marRight w:val="0"/>
                  <w:marTop w:val="0"/>
                  <w:marBottom w:val="0"/>
                  <w:divBdr>
                    <w:top w:val="none" w:sz="0" w:space="0" w:color="auto"/>
                    <w:left w:val="none" w:sz="0" w:space="0" w:color="auto"/>
                    <w:bottom w:val="none" w:sz="0" w:space="0" w:color="auto"/>
                    <w:right w:val="none" w:sz="0" w:space="0" w:color="auto"/>
                  </w:divBdr>
                </w:div>
                <w:div w:id="571308217">
                  <w:marLeft w:val="0"/>
                  <w:marRight w:val="0"/>
                  <w:marTop w:val="0"/>
                  <w:marBottom w:val="0"/>
                  <w:divBdr>
                    <w:top w:val="none" w:sz="0" w:space="0" w:color="auto"/>
                    <w:left w:val="none" w:sz="0" w:space="0" w:color="auto"/>
                    <w:bottom w:val="none" w:sz="0" w:space="0" w:color="auto"/>
                    <w:right w:val="none" w:sz="0" w:space="0" w:color="auto"/>
                  </w:divBdr>
                </w:div>
                <w:div w:id="32468000">
                  <w:marLeft w:val="0"/>
                  <w:marRight w:val="0"/>
                  <w:marTop w:val="0"/>
                  <w:marBottom w:val="0"/>
                  <w:divBdr>
                    <w:top w:val="none" w:sz="0" w:space="0" w:color="auto"/>
                    <w:left w:val="none" w:sz="0" w:space="0" w:color="auto"/>
                    <w:bottom w:val="none" w:sz="0" w:space="0" w:color="auto"/>
                    <w:right w:val="none" w:sz="0" w:space="0" w:color="auto"/>
                  </w:divBdr>
                </w:div>
                <w:div w:id="568416776">
                  <w:marLeft w:val="0"/>
                  <w:marRight w:val="0"/>
                  <w:marTop w:val="0"/>
                  <w:marBottom w:val="0"/>
                  <w:divBdr>
                    <w:top w:val="none" w:sz="0" w:space="0" w:color="auto"/>
                    <w:left w:val="none" w:sz="0" w:space="0" w:color="auto"/>
                    <w:bottom w:val="none" w:sz="0" w:space="0" w:color="auto"/>
                    <w:right w:val="none" w:sz="0" w:space="0" w:color="auto"/>
                  </w:divBdr>
                </w:div>
                <w:div w:id="2127193094">
                  <w:marLeft w:val="0"/>
                  <w:marRight w:val="0"/>
                  <w:marTop w:val="0"/>
                  <w:marBottom w:val="0"/>
                  <w:divBdr>
                    <w:top w:val="none" w:sz="0" w:space="0" w:color="auto"/>
                    <w:left w:val="none" w:sz="0" w:space="0" w:color="auto"/>
                    <w:bottom w:val="none" w:sz="0" w:space="0" w:color="auto"/>
                    <w:right w:val="none" w:sz="0" w:space="0" w:color="auto"/>
                  </w:divBdr>
                </w:div>
                <w:div w:id="147406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4326</Words>
  <Characters>25961</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Chłopowiec</dc:creator>
  <cp:lastModifiedBy>Józef Chłopowiec</cp:lastModifiedBy>
  <cp:revision>1</cp:revision>
  <dcterms:created xsi:type="dcterms:W3CDTF">2019-02-06T07:30:00Z</dcterms:created>
  <dcterms:modified xsi:type="dcterms:W3CDTF">2019-02-06T07:30:00Z</dcterms:modified>
</cp:coreProperties>
</file>