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D5" w:rsidRPr="007E36D5" w:rsidRDefault="007E36D5" w:rsidP="007E36D5">
      <w:pPr>
        <w:pBdr>
          <w:bottom w:val="single" w:sz="6" w:space="1" w:color="auto"/>
        </w:pBdr>
        <w:spacing w:after="0" w:line="240" w:lineRule="auto"/>
        <w:jc w:val="center"/>
        <w:rPr>
          <w:rFonts w:ascii="Arial" w:eastAsia="Times New Roman" w:hAnsi="Arial" w:cs="Arial"/>
          <w:vanish/>
          <w:sz w:val="16"/>
          <w:szCs w:val="16"/>
          <w:lang w:eastAsia="pl-PL"/>
        </w:rPr>
      </w:pPr>
      <w:r w:rsidRPr="007E36D5">
        <w:rPr>
          <w:rFonts w:ascii="Arial" w:eastAsia="Times New Roman" w:hAnsi="Arial" w:cs="Arial"/>
          <w:vanish/>
          <w:sz w:val="16"/>
          <w:szCs w:val="16"/>
          <w:lang w:eastAsia="pl-PL"/>
        </w:rPr>
        <w:t>Początek formularza</w:t>
      </w:r>
    </w:p>
    <w:p w:rsidR="007E36D5" w:rsidRPr="007E36D5" w:rsidRDefault="007E36D5" w:rsidP="007E36D5">
      <w:pPr>
        <w:spacing w:after="0" w:line="240" w:lineRule="auto"/>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in;height:18pt" o:ole="">
            <v:imagedata r:id="rId5" o:title=""/>
          </v:shape>
          <w:control r:id="rId6" w:name="DefaultOcxName" w:shapeid="_x0000_i1067"/>
        </w:object>
      </w:r>
      <w:r w:rsidRPr="007E36D5">
        <w:rPr>
          <w:rFonts w:ascii="Times New Roman" w:eastAsia="Times New Roman" w:hAnsi="Times New Roman" w:cs="Times New Roman"/>
          <w:sz w:val="24"/>
          <w:szCs w:val="24"/>
          <w:lang w:eastAsia="pl-PL"/>
        </w:rPr>
        <w:object w:dxaOrig="1440" w:dyaOrig="1440">
          <v:shape id="_x0000_i1066" type="#_x0000_t75" style="width:1in;height:18pt" o:ole="">
            <v:imagedata r:id="rId5" o:title=""/>
          </v:shape>
          <w:control r:id="rId7" w:name="DefaultOcxName1" w:shapeid="_x0000_i1066"/>
        </w:object>
      </w:r>
      <w:r w:rsidRPr="007E36D5">
        <w:rPr>
          <w:rFonts w:ascii="Times New Roman" w:eastAsia="Times New Roman" w:hAnsi="Times New Roman" w:cs="Times New Roman"/>
          <w:sz w:val="24"/>
          <w:szCs w:val="24"/>
          <w:lang w:eastAsia="pl-PL"/>
        </w:rPr>
        <w:object w:dxaOrig="1440" w:dyaOrig="1440">
          <v:shape id="_x0000_i1065" type="#_x0000_t75" style="width:1in;height:18pt" o:ole="">
            <v:imagedata r:id="rId5" o:title=""/>
          </v:shape>
          <w:control r:id="rId8" w:name="DefaultOcxName2" w:shapeid="_x0000_i1065"/>
        </w:object>
      </w:r>
      <w:r w:rsidRPr="007E36D5">
        <w:rPr>
          <w:rFonts w:ascii="Times New Roman" w:eastAsia="Times New Roman" w:hAnsi="Times New Roman" w:cs="Times New Roman"/>
          <w:sz w:val="24"/>
          <w:szCs w:val="24"/>
          <w:lang w:eastAsia="pl-PL"/>
        </w:rPr>
        <w:object w:dxaOrig="1440" w:dyaOrig="1440">
          <v:shape id="_x0000_i1064" type="#_x0000_t75" style="width:1in;height:18pt" o:ole="">
            <v:imagedata r:id="rId9" o:title=""/>
          </v:shape>
          <w:control r:id="rId10" w:name="DefaultOcxName3" w:shapeid="_x0000_i1064"/>
        </w:object>
      </w:r>
    </w:p>
    <w:p w:rsidR="007E36D5" w:rsidRPr="007E36D5" w:rsidRDefault="007E36D5" w:rsidP="007E36D5">
      <w:pPr>
        <w:spacing w:after="0" w:line="240" w:lineRule="auto"/>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pict/>
      </w:r>
      <w:r w:rsidRPr="007E36D5">
        <w:rPr>
          <w:rFonts w:ascii="Times New Roman" w:eastAsia="Times New Roman" w:hAnsi="Times New Roman" w:cs="Times New Roman"/>
          <w:sz w:val="24"/>
          <w:szCs w:val="24"/>
          <w:lang w:eastAsia="pl-PL"/>
        </w:rPr>
        <w:pict/>
      </w:r>
      <w:r w:rsidRPr="007E36D5">
        <w:rPr>
          <w:rFonts w:ascii="Times New Roman" w:eastAsia="Times New Roman" w:hAnsi="Times New Roman" w:cs="Times New Roman"/>
          <w:sz w:val="24"/>
          <w:szCs w:val="24"/>
          <w:lang w:eastAsia="pl-PL"/>
        </w:rPr>
        <w:pict/>
      </w:r>
      <w:r w:rsidRPr="007E36D5">
        <w:rPr>
          <w:rFonts w:ascii="Times New Roman" w:eastAsia="Times New Roman" w:hAnsi="Times New Roman" w:cs="Times New Roman"/>
          <w:sz w:val="24"/>
          <w:szCs w:val="24"/>
          <w:lang w:eastAsia="pl-PL"/>
        </w:rPr>
        <w:pict/>
      </w:r>
      <w:r w:rsidRPr="007E36D5">
        <w:rPr>
          <w:rFonts w:ascii="Times New Roman" w:eastAsia="Times New Roman" w:hAnsi="Times New Roman" w:cs="Times New Roman"/>
          <w:sz w:val="24"/>
          <w:szCs w:val="24"/>
          <w:lang w:eastAsia="pl-PL"/>
        </w:rPr>
        <w:pict/>
      </w:r>
      <w:r w:rsidRPr="007E36D5">
        <w:rPr>
          <w:rFonts w:ascii="Times New Roman" w:eastAsia="Times New Roman" w:hAnsi="Times New Roman" w:cs="Times New Roman"/>
          <w:sz w:val="24"/>
          <w:szCs w:val="24"/>
          <w:lang w:eastAsia="pl-PL"/>
        </w:rPr>
        <w:pict/>
      </w:r>
      <w:r w:rsidRPr="007E36D5">
        <w:rPr>
          <w:rFonts w:ascii="Times New Roman" w:eastAsia="Times New Roman" w:hAnsi="Times New Roman" w:cs="Times New Roman"/>
          <w:sz w:val="24"/>
          <w:szCs w:val="24"/>
          <w:lang w:eastAsia="pl-PL"/>
        </w:rPr>
        <w:object w:dxaOrig="1440" w:dyaOrig="1440">
          <v:shape id="_x0000_i1063" type="#_x0000_t75" style="width:1in;height:18pt" o:ole="">
            <v:imagedata r:id="rId11" o:title=""/>
          </v:shape>
          <w:control r:id="rId12" w:name="DefaultOcxName4" w:shapeid="_x0000_i1063"/>
        </w:object>
      </w:r>
      <w:r w:rsidRPr="007E36D5">
        <w:rPr>
          <w:rFonts w:ascii="Times New Roman" w:eastAsia="Times New Roman" w:hAnsi="Times New Roman" w:cs="Times New Roman"/>
          <w:sz w:val="24"/>
          <w:szCs w:val="24"/>
          <w:lang w:eastAsia="pl-PL"/>
        </w:rPr>
        <w:object w:dxaOrig="1440" w:dyaOrig="1440">
          <v:shape id="_x0000_i1062" type="#_x0000_t75" style="width:1in;height:18pt" o:ole="">
            <v:imagedata r:id="rId13" o:title=""/>
          </v:shape>
          <w:control r:id="rId14" w:name="DefaultOcxName5" w:shapeid="_x0000_i1062"/>
        </w:object>
      </w:r>
    </w:p>
    <w:p w:rsidR="007E36D5" w:rsidRPr="007E36D5" w:rsidRDefault="007E36D5" w:rsidP="007E36D5">
      <w:pPr>
        <w:spacing w:after="240" w:line="240" w:lineRule="auto"/>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pict/>
      </w:r>
      <w:r w:rsidRPr="007E36D5">
        <w:rPr>
          <w:rFonts w:ascii="Times New Roman" w:eastAsia="Times New Roman" w:hAnsi="Times New Roman" w:cs="Times New Roman"/>
          <w:sz w:val="24"/>
          <w:szCs w:val="24"/>
          <w:lang w:eastAsia="pl-PL"/>
        </w:rPr>
        <w:pict/>
      </w:r>
      <w:r w:rsidRPr="007E36D5">
        <w:rPr>
          <w:rFonts w:ascii="Times New Roman" w:eastAsia="Times New Roman" w:hAnsi="Times New Roman" w:cs="Times New Roman"/>
          <w:sz w:val="24"/>
          <w:szCs w:val="24"/>
          <w:lang w:eastAsia="pl-PL"/>
        </w:rPr>
        <w:pict/>
      </w:r>
      <w:r w:rsidRPr="007E36D5">
        <w:rPr>
          <w:rFonts w:ascii="Times New Roman" w:eastAsia="Times New Roman" w:hAnsi="Times New Roman" w:cs="Times New Roman"/>
          <w:sz w:val="24"/>
          <w:szCs w:val="24"/>
          <w:lang w:eastAsia="pl-PL"/>
        </w:rPr>
        <w:pic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Ogłoszenie nr 589409-N-2019 z dnia 2019-08-27 r. </w:t>
      </w:r>
    </w:p>
    <w:p w:rsidR="007E36D5" w:rsidRPr="007E36D5" w:rsidRDefault="007E36D5" w:rsidP="007E36D5">
      <w:pPr>
        <w:spacing w:after="0" w:line="450" w:lineRule="atLeast"/>
        <w:jc w:val="center"/>
        <w:rPr>
          <w:rFonts w:ascii="Times New Roman" w:eastAsia="Times New Roman" w:hAnsi="Times New Roman" w:cs="Times New Roman"/>
          <w:b/>
          <w:bCs/>
          <w:sz w:val="27"/>
          <w:szCs w:val="27"/>
          <w:lang w:eastAsia="pl-PL"/>
        </w:rPr>
      </w:pPr>
      <w:r w:rsidRPr="007E36D5">
        <w:rPr>
          <w:rFonts w:ascii="Times New Roman" w:eastAsia="Times New Roman" w:hAnsi="Times New Roman" w:cs="Times New Roman"/>
          <w:b/>
          <w:bCs/>
          <w:sz w:val="27"/>
          <w:szCs w:val="27"/>
          <w:lang w:eastAsia="pl-PL"/>
        </w:rPr>
        <w:t xml:space="preserve">Gmina Szczaniec: Budowa ścieżki rowerowej Świebodzin – Szczaniec na odcinku Kupienino - Szczaniec w formule zaprojektuj i wybuduj. </w:t>
      </w:r>
      <w:r w:rsidRPr="007E36D5">
        <w:rPr>
          <w:rFonts w:ascii="Times New Roman" w:eastAsia="Times New Roman" w:hAnsi="Times New Roman" w:cs="Times New Roman"/>
          <w:b/>
          <w:bCs/>
          <w:sz w:val="27"/>
          <w:szCs w:val="27"/>
          <w:lang w:eastAsia="pl-PL"/>
        </w:rPr>
        <w:br/>
        <w:t xml:space="preserve">OGŁOSZENIE O ZAMÓWIENIU - Roboty budowlane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Zamieszczanie ogłoszenia:</w:t>
      </w:r>
      <w:r w:rsidRPr="007E36D5">
        <w:rPr>
          <w:rFonts w:ascii="Times New Roman" w:eastAsia="Times New Roman" w:hAnsi="Times New Roman" w:cs="Times New Roman"/>
          <w:sz w:val="24"/>
          <w:szCs w:val="24"/>
          <w:lang w:eastAsia="pl-PL"/>
        </w:rPr>
        <w:t xml:space="preserve"> Zamieszczanie obowiązkowe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Ogłoszenie dotyczy:</w:t>
      </w:r>
      <w:r w:rsidRPr="007E36D5">
        <w:rPr>
          <w:rFonts w:ascii="Times New Roman" w:eastAsia="Times New Roman" w:hAnsi="Times New Roman" w:cs="Times New Roman"/>
          <w:sz w:val="24"/>
          <w:szCs w:val="24"/>
          <w:lang w:eastAsia="pl-PL"/>
        </w:rPr>
        <w:t xml:space="preserve"> Zamówienia publicznego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Tak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Nazwa projektu lub programu</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t xml:space="preserve">Projekt współfinansowany z Europejskiego Funduszu Rozwoju Regionalnego w ramach Regionalnego Programu Operacyjnego – Lubuskie 2020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Nie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E36D5">
        <w:rPr>
          <w:rFonts w:ascii="Times New Roman" w:eastAsia="Times New Roman" w:hAnsi="Times New Roman" w:cs="Times New Roman"/>
          <w:sz w:val="24"/>
          <w:szCs w:val="24"/>
          <w:lang w:eastAsia="pl-PL"/>
        </w:rPr>
        <w:t>Pzp</w:t>
      </w:r>
      <w:proofErr w:type="spellEnd"/>
      <w:r w:rsidRPr="007E36D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E36D5">
        <w:rPr>
          <w:rFonts w:ascii="Times New Roman" w:eastAsia="Times New Roman" w:hAnsi="Times New Roman" w:cs="Times New Roman"/>
          <w:sz w:val="24"/>
          <w:szCs w:val="24"/>
          <w:lang w:eastAsia="pl-PL"/>
        </w:rPr>
        <w:br/>
      </w:r>
    </w:p>
    <w:p w:rsidR="007E36D5" w:rsidRPr="007E36D5" w:rsidRDefault="007E36D5" w:rsidP="007E36D5">
      <w:pPr>
        <w:spacing w:after="0" w:line="450" w:lineRule="atLeast"/>
        <w:rPr>
          <w:rFonts w:ascii="Times New Roman" w:eastAsia="Times New Roman" w:hAnsi="Times New Roman" w:cs="Times New Roman"/>
          <w:b/>
          <w:bCs/>
          <w:sz w:val="27"/>
          <w:szCs w:val="27"/>
          <w:lang w:eastAsia="pl-PL"/>
        </w:rPr>
      </w:pPr>
      <w:r w:rsidRPr="007E36D5">
        <w:rPr>
          <w:rFonts w:ascii="Times New Roman" w:eastAsia="Times New Roman" w:hAnsi="Times New Roman" w:cs="Times New Roman"/>
          <w:b/>
          <w:bCs/>
          <w:sz w:val="27"/>
          <w:szCs w:val="27"/>
          <w:u w:val="single"/>
          <w:lang w:eastAsia="pl-PL"/>
        </w:rPr>
        <w:t>SEKCJA I: ZAMAWIAJĄCY</w:t>
      </w:r>
      <w:r w:rsidRPr="007E36D5">
        <w:rPr>
          <w:rFonts w:ascii="Times New Roman" w:eastAsia="Times New Roman" w:hAnsi="Times New Roman" w:cs="Times New Roman"/>
          <w:b/>
          <w:bCs/>
          <w:sz w:val="27"/>
          <w:szCs w:val="27"/>
          <w:lang w:eastAsia="pl-PL"/>
        </w:rPr>
        <w:t xml:space="preserv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Postępowanie przeprowadza centralny zamawiający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Nie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lastRenderedPageBreak/>
        <w:t xml:space="preserve">Nie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Informacje na temat podmiotu któremu zamawiający powierzył/powierzyli prowadzenie postępowania:</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Postępowanie jest przeprowadzane wspólnie przez zamawiających</w:t>
      </w:r>
      <w:r w:rsidRPr="007E36D5">
        <w:rPr>
          <w:rFonts w:ascii="Times New Roman" w:eastAsia="Times New Roman" w:hAnsi="Times New Roman" w:cs="Times New Roman"/>
          <w:sz w:val="24"/>
          <w:szCs w:val="24"/>
          <w:lang w:eastAsia="pl-PL"/>
        </w:rPr>
        <w:t xml:space="preserv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Nie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Nie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Informacje dodatkowe:</w:t>
      </w:r>
      <w:r w:rsidRPr="007E36D5">
        <w:rPr>
          <w:rFonts w:ascii="Times New Roman" w:eastAsia="Times New Roman" w:hAnsi="Times New Roman" w:cs="Times New Roman"/>
          <w:sz w:val="24"/>
          <w:szCs w:val="24"/>
          <w:lang w:eastAsia="pl-PL"/>
        </w:rPr>
        <w:t xml:space="preserv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I. 1) NAZWA I ADRES: </w:t>
      </w:r>
      <w:r w:rsidRPr="007E36D5">
        <w:rPr>
          <w:rFonts w:ascii="Times New Roman" w:eastAsia="Times New Roman" w:hAnsi="Times New Roman" w:cs="Times New Roman"/>
          <w:sz w:val="24"/>
          <w:szCs w:val="24"/>
          <w:lang w:eastAsia="pl-PL"/>
        </w:rPr>
        <w:t xml:space="preserve">Gmina Szczaniec, krajowy numer identyfikacyjny 97077051100000, ul. Herbowa  30 , 66-225  Szczaniec, woj. lubuskie, państwo Polska, tel. 683 410 379, , e-mail j.chlopowiec@szczaniec.pl, , faks 683 410 379. </w:t>
      </w:r>
      <w:r w:rsidRPr="007E36D5">
        <w:rPr>
          <w:rFonts w:ascii="Times New Roman" w:eastAsia="Times New Roman" w:hAnsi="Times New Roman" w:cs="Times New Roman"/>
          <w:sz w:val="24"/>
          <w:szCs w:val="24"/>
          <w:lang w:eastAsia="pl-PL"/>
        </w:rPr>
        <w:br/>
        <w:t xml:space="preserve">Adres strony internetowej (URL): www.bip.szczaniec.pl </w:t>
      </w:r>
      <w:r w:rsidRPr="007E36D5">
        <w:rPr>
          <w:rFonts w:ascii="Times New Roman" w:eastAsia="Times New Roman" w:hAnsi="Times New Roman" w:cs="Times New Roman"/>
          <w:sz w:val="24"/>
          <w:szCs w:val="24"/>
          <w:lang w:eastAsia="pl-PL"/>
        </w:rPr>
        <w:br/>
        <w:t xml:space="preserve">Adres profilu nabywcy: </w:t>
      </w:r>
      <w:r w:rsidRPr="007E36D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I. 2) RODZAJ ZAMAWIAJĄCEGO: </w:t>
      </w:r>
      <w:r w:rsidRPr="007E36D5">
        <w:rPr>
          <w:rFonts w:ascii="Times New Roman" w:eastAsia="Times New Roman" w:hAnsi="Times New Roman" w:cs="Times New Roman"/>
          <w:sz w:val="24"/>
          <w:szCs w:val="24"/>
          <w:lang w:eastAsia="pl-PL"/>
        </w:rPr>
        <w:t xml:space="preserve">Administracja samorządowa </w:t>
      </w:r>
      <w:r w:rsidRPr="007E36D5">
        <w:rPr>
          <w:rFonts w:ascii="Times New Roman" w:eastAsia="Times New Roman" w:hAnsi="Times New Roman" w:cs="Times New Roman"/>
          <w:sz w:val="24"/>
          <w:szCs w:val="24"/>
          <w:lang w:eastAsia="pl-PL"/>
        </w:rPr>
        <w:br/>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I.3) WSPÓLNE UDZIELANIE ZAMÓWIENIA </w:t>
      </w:r>
      <w:r w:rsidRPr="007E36D5">
        <w:rPr>
          <w:rFonts w:ascii="Times New Roman" w:eastAsia="Times New Roman" w:hAnsi="Times New Roman" w:cs="Times New Roman"/>
          <w:b/>
          <w:bCs/>
          <w:i/>
          <w:iCs/>
          <w:sz w:val="24"/>
          <w:szCs w:val="24"/>
          <w:lang w:eastAsia="pl-PL"/>
        </w:rPr>
        <w:t>(jeżeli dotyczy)</w:t>
      </w:r>
      <w:r w:rsidRPr="007E36D5">
        <w:rPr>
          <w:rFonts w:ascii="Times New Roman" w:eastAsia="Times New Roman" w:hAnsi="Times New Roman" w:cs="Times New Roman"/>
          <w:b/>
          <w:bCs/>
          <w:sz w:val="24"/>
          <w:szCs w:val="24"/>
          <w:lang w:eastAsia="pl-PL"/>
        </w:rPr>
        <w:t xml:space="preserv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w:t>
      </w:r>
      <w:r w:rsidRPr="007E36D5">
        <w:rPr>
          <w:rFonts w:ascii="Times New Roman" w:eastAsia="Times New Roman" w:hAnsi="Times New Roman" w:cs="Times New Roman"/>
          <w:sz w:val="24"/>
          <w:szCs w:val="24"/>
          <w:lang w:eastAsia="pl-PL"/>
        </w:rPr>
        <w:lastRenderedPageBreak/>
        <w:t xml:space="preserve">przeprowadzenie postępowania odpowiadają pozostali zamawiający, czy zamówienie będzie udzielane przez każdego z zamawiających indywidualnie, czy zamówienie zostanie udzielone w imieniu i na rzecz pozostałych zamawiających): </w:t>
      </w:r>
      <w:r w:rsidRPr="007E36D5">
        <w:rPr>
          <w:rFonts w:ascii="Times New Roman" w:eastAsia="Times New Roman" w:hAnsi="Times New Roman" w:cs="Times New Roman"/>
          <w:sz w:val="24"/>
          <w:szCs w:val="24"/>
          <w:lang w:eastAsia="pl-PL"/>
        </w:rPr>
        <w:br/>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I.4) KOMUNIKACJA: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E36D5">
        <w:rPr>
          <w:rFonts w:ascii="Times New Roman" w:eastAsia="Times New Roman" w:hAnsi="Times New Roman" w:cs="Times New Roman"/>
          <w:sz w:val="24"/>
          <w:szCs w:val="24"/>
          <w:lang w:eastAsia="pl-PL"/>
        </w:rPr>
        <w:t xml:space="preserv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Nie </w:t>
      </w:r>
      <w:r w:rsidRPr="007E36D5">
        <w:rPr>
          <w:rFonts w:ascii="Times New Roman" w:eastAsia="Times New Roman" w:hAnsi="Times New Roman" w:cs="Times New Roman"/>
          <w:sz w:val="24"/>
          <w:szCs w:val="24"/>
          <w:lang w:eastAsia="pl-PL"/>
        </w:rPr>
        <w:br/>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Tak </w:t>
      </w:r>
      <w:r w:rsidRPr="007E36D5">
        <w:rPr>
          <w:rFonts w:ascii="Times New Roman" w:eastAsia="Times New Roman" w:hAnsi="Times New Roman" w:cs="Times New Roman"/>
          <w:sz w:val="24"/>
          <w:szCs w:val="24"/>
          <w:lang w:eastAsia="pl-PL"/>
        </w:rPr>
        <w:br/>
        <w:t xml:space="preserve">www.bip.szczaniec.pl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Nie </w:t>
      </w:r>
      <w:r w:rsidRPr="007E36D5">
        <w:rPr>
          <w:rFonts w:ascii="Times New Roman" w:eastAsia="Times New Roman" w:hAnsi="Times New Roman" w:cs="Times New Roman"/>
          <w:sz w:val="24"/>
          <w:szCs w:val="24"/>
          <w:lang w:eastAsia="pl-PL"/>
        </w:rPr>
        <w:br/>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Oferty lub wnioski o dopuszczenie do udziału w postępowaniu należy przesyłać:</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Elektronicznie</w:t>
      </w:r>
      <w:r w:rsidRPr="007E36D5">
        <w:rPr>
          <w:rFonts w:ascii="Times New Roman" w:eastAsia="Times New Roman" w:hAnsi="Times New Roman" w:cs="Times New Roman"/>
          <w:sz w:val="24"/>
          <w:szCs w:val="24"/>
          <w:lang w:eastAsia="pl-PL"/>
        </w:rPr>
        <w:t xml:space="preserv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Nie </w:t>
      </w:r>
      <w:r w:rsidRPr="007E36D5">
        <w:rPr>
          <w:rFonts w:ascii="Times New Roman" w:eastAsia="Times New Roman" w:hAnsi="Times New Roman" w:cs="Times New Roman"/>
          <w:sz w:val="24"/>
          <w:szCs w:val="24"/>
          <w:lang w:eastAsia="pl-PL"/>
        </w:rPr>
        <w:br/>
        <w:t xml:space="preserve">adres </w:t>
      </w:r>
      <w:r w:rsidRPr="007E36D5">
        <w:rPr>
          <w:rFonts w:ascii="Times New Roman" w:eastAsia="Times New Roman" w:hAnsi="Times New Roman" w:cs="Times New Roman"/>
          <w:sz w:val="24"/>
          <w:szCs w:val="24"/>
          <w:lang w:eastAsia="pl-PL"/>
        </w:rPr>
        <w:br/>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t xml:space="preserve">Nie </w:t>
      </w:r>
      <w:r w:rsidRPr="007E36D5">
        <w:rPr>
          <w:rFonts w:ascii="Times New Roman" w:eastAsia="Times New Roman" w:hAnsi="Times New Roman" w:cs="Times New Roman"/>
          <w:sz w:val="24"/>
          <w:szCs w:val="24"/>
          <w:lang w:eastAsia="pl-PL"/>
        </w:rPr>
        <w:br/>
        <w:t xml:space="preserve">Inny sposób: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t xml:space="preserve">Tak </w:t>
      </w:r>
      <w:r w:rsidRPr="007E36D5">
        <w:rPr>
          <w:rFonts w:ascii="Times New Roman" w:eastAsia="Times New Roman" w:hAnsi="Times New Roman" w:cs="Times New Roman"/>
          <w:sz w:val="24"/>
          <w:szCs w:val="24"/>
          <w:lang w:eastAsia="pl-PL"/>
        </w:rPr>
        <w:br/>
        <w:t xml:space="preserve">Inny sposób: </w:t>
      </w:r>
      <w:r w:rsidRPr="007E36D5">
        <w:rPr>
          <w:rFonts w:ascii="Times New Roman" w:eastAsia="Times New Roman" w:hAnsi="Times New Roman" w:cs="Times New Roman"/>
          <w:sz w:val="24"/>
          <w:szCs w:val="24"/>
          <w:lang w:eastAsia="pl-PL"/>
        </w:rPr>
        <w:br/>
        <w:t xml:space="preserve">W formie pisemnej </w:t>
      </w:r>
      <w:r w:rsidRPr="007E36D5">
        <w:rPr>
          <w:rFonts w:ascii="Times New Roman" w:eastAsia="Times New Roman" w:hAnsi="Times New Roman" w:cs="Times New Roman"/>
          <w:sz w:val="24"/>
          <w:szCs w:val="24"/>
          <w:lang w:eastAsia="pl-PL"/>
        </w:rPr>
        <w:br/>
        <w:t xml:space="preserve">Adres: </w:t>
      </w:r>
      <w:r w:rsidRPr="007E36D5">
        <w:rPr>
          <w:rFonts w:ascii="Times New Roman" w:eastAsia="Times New Roman" w:hAnsi="Times New Roman" w:cs="Times New Roman"/>
          <w:sz w:val="24"/>
          <w:szCs w:val="24"/>
          <w:lang w:eastAsia="pl-PL"/>
        </w:rPr>
        <w:br/>
        <w:t xml:space="preserve">Urzędu Gminy Szczaniec, 66-225 Szczaniec, ul. Herbowa 30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E36D5">
        <w:rPr>
          <w:rFonts w:ascii="Times New Roman" w:eastAsia="Times New Roman" w:hAnsi="Times New Roman" w:cs="Times New Roman"/>
          <w:sz w:val="24"/>
          <w:szCs w:val="24"/>
          <w:lang w:eastAsia="pl-PL"/>
        </w:rPr>
        <w:t xml:space="preserv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Nie </w:t>
      </w:r>
      <w:r w:rsidRPr="007E36D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E36D5">
        <w:rPr>
          <w:rFonts w:ascii="Times New Roman" w:eastAsia="Times New Roman" w:hAnsi="Times New Roman" w:cs="Times New Roman"/>
          <w:sz w:val="24"/>
          <w:szCs w:val="24"/>
          <w:lang w:eastAsia="pl-PL"/>
        </w:rPr>
        <w:br/>
      </w:r>
    </w:p>
    <w:p w:rsidR="007E36D5" w:rsidRPr="007E36D5" w:rsidRDefault="007E36D5" w:rsidP="007E36D5">
      <w:pPr>
        <w:spacing w:after="0" w:line="450" w:lineRule="atLeast"/>
        <w:rPr>
          <w:rFonts w:ascii="Times New Roman" w:eastAsia="Times New Roman" w:hAnsi="Times New Roman" w:cs="Times New Roman"/>
          <w:b/>
          <w:bCs/>
          <w:sz w:val="27"/>
          <w:szCs w:val="27"/>
          <w:lang w:eastAsia="pl-PL"/>
        </w:rPr>
      </w:pPr>
      <w:r w:rsidRPr="007E36D5">
        <w:rPr>
          <w:rFonts w:ascii="Times New Roman" w:eastAsia="Times New Roman" w:hAnsi="Times New Roman" w:cs="Times New Roman"/>
          <w:b/>
          <w:bCs/>
          <w:sz w:val="27"/>
          <w:szCs w:val="27"/>
          <w:u w:val="single"/>
          <w:lang w:eastAsia="pl-PL"/>
        </w:rPr>
        <w:t xml:space="preserve">SEKCJA II: PRZEDMIOT ZAMÓWIENIA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II.1) Nazwa nadana zamówieniu przez zamawiającego: </w:t>
      </w:r>
      <w:r w:rsidRPr="007E36D5">
        <w:rPr>
          <w:rFonts w:ascii="Times New Roman" w:eastAsia="Times New Roman" w:hAnsi="Times New Roman" w:cs="Times New Roman"/>
          <w:sz w:val="24"/>
          <w:szCs w:val="24"/>
          <w:lang w:eastAsia="pl-PL"/>
        </w:rPr>
        <w:t xml:space="preserve">Budowa ścieżki rowerowej Świebodzin – Szczaniec na odcinku Kupienino - Szczaniec w formule zaprojektuj i wybuduj.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Numer referencyjny: </w:t>
      </w:r>
      <w:r w:rsidRPr="007E36D5">
        <w:rPr>
          <w:rFonts w:ascii="Times New Roman" w:eastAsia="Times New Roman" w:hAnsi="Times New Roman" w:cs="Times New Roman"/>
          <w:sz w:val="24"/>
          <w:szCs w:val="24"/>
          <w:lang w:eastAsia="pl-PL"/>
        </w:rPr>
        <w:t xml:space="preserve">RB.III.271.13.2019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E36D5" w:rsidRPr="007E36D5" w:rsidRDefault="007E36D5" w:rsidP="007E36D5">
      <w:pPr>
        <w:spacing w:after="0" w:line="450" w:lineRule="atLeast"/>
        <w:jc w:val="both"/>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Nie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II.2) Rodzaj zamówienia: </w:t>
      </w:r>
      <w:r w:rsidRPr="007E36D5">
        <w:rPr>
          <w:rFonts w:ascii="Times New Roman" w:eastAsia="Times New Roman" w:hAnsi="Times New Roman" w:cs="Times New Roman"/>
          <w:sz w:val="24"/>
          <w:szCs w:val="24"/>
          <w:lang w:eastAsia="pl-PL"/>
        </w:rPr>
        <w:t xml:space="preserve">Roboty budowlane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II.3) Informacja o możliwości składania ofert częściowych</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t xml:space="preserve">Zamówienie podzielone jest na części: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Nie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Oferty lub wnioski o dopuszczenie do udziału w postępowaniu można składać w odniesieniu do:</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lastRenderedPageBreak/>
        <w:t>Zamawiający zastrzega sobie prawo do udzielenia łącznie następujących części lub grup części:</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II.4) Krótki opis przedmiotu zamówienia </w:t>
      </w:r>
      <w:r w:rsidRPr="007E36D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E36D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E36D5">
        <w:rPr>
          <w:rFonts w:ascii="Times New Roman" w:eastAsia="Times New Roman" w:hAnsi="Times New Roman" w:cs="Times New Roman"/>
          <w:sz w:val="24"/>
          <w:szCs w:val="24"/>
          <w:lang w:eastAsia="pl-PL"/>
        </w:rPr>
        <w:t xml:space="preserve">1. Opis przedmiotu zamówienia 1) Przedmiotem zamówienia jest zaprojektowanie i budowa ścieżki rowerowej Świebodzin – Szczaniec na odcinku Kupienino - Szczaniec wraz z wszystkimi robotami towarzyszącymi. Zakres zamówienia obejmuje wykonanie dokumentacji projektowych, uzyskanie niezbędnych zgód, decyzji, pozwoleń, dokonanie zgłoszenia robót do właściwego organu oraz 2) Wykonanie robót budowlanych Na podstawie wykonanej przez Wykonawcę dokumentacji projektowej, specyfikacji technicznych wykonania i odbioru robót oraz wymagań PFU wybudowanie odcinka ścieżki rowerowej, o szerokość min. 2,0 m i długość ok. 4720 m o nawierzchni z mieszanek mineralno-asfaltowych lub betonowej kostki brukowej na terenie Gminy Szczaniec na odcinku Kupienino - Szczaniec, zgodnie z programem funkcjonalno-użytkowym (PFU). Zamówienie obejmuje ponadto wykonanie nawierzchni przejazdów przez ścieżkę rowerową, nawierzchni zjazdów indywidualnych, nawierzchni zjazdów na drogi wewnętrzne, zjazdów publicznych z materiałów wskazanych w PFU. 2. Trasa rowerowa składać się będzie z: wydzielonej ścieżki rowerowej i ciągu pieszo-rowerowego. Szerokość ścieżki min. 2,0 m, orientacyjna długość odcinka: 4720 m. (Podane parametry mają charakter poglądowy). Na trasie sieci ścieżek zaplanowano budowę 1 miejsca przeznaczonego do odpoczynku i postoju użytkujących ścieżkę w miejscu wskazanym na planie sytuacyjnym (ostateczną lokalizację należy uzgodnić z Zamawiającym). Miejsce odpoczynku posiadać będą nawierzchnię z betonowej kostki brukowej. Przewidziano montaż: drewnianych stołów z drewnianymi ławkami, koszy na odpady, stojaków na rowery, tablic informacyjnych z przebiegiem ścieżki, </w:t>
      </w:r>
      <w:r w:rsidRPr="007E36D5">
        <w:rPr>
          <w:rFonts w:ascii="Times New Roman" w:eastAsia="Times New Roman" w:hAnsi="Times New Roman" w:cs="Times New Roman"/>
          <w:sz w:val="24"/>
          <w:szCs w:val="24"/>
          <w:lang w:eastAsia="pl-PL"/>
        </w:rPr>
        <w:lastRenderedPageBreak/>
        <w:t xml:space="preserve">zadaszenia. Budowa ścieżek rowerowych nie może powodować ograniczeń w dostępie do przyległych nieruchomości. Wykonawca zobowiązany jest do przebudowy/ budowy nawierzchni wszystkich istniejących zjazdów na drogi wewnętrzne, zjazdów publicznych i zjazdów indywidualnych. Szczegółowa lokalizacja tych oraz rodzaj nawierzchni zostanie ustalona na etapie opracowania projektu budowlanego. Wykonawca wykona wszystkie roboty branżowe związane z usunięciem kolizji ścieżki rowerowej z infrastrukturą podziemną i naziemną. Ewentualna przebudowa urządzeń obcych w niezbędnym zakresie zostanie przeprowadzona na podstawie warunków technicznych wydanych przez ich właścicieli na etapie projektu budowlanego, po ustaleniu ostatecznego przebiegu w planie przebudowywanej drogi. Ponadto niezależnie od wymagań określonych powyżej, w związku z budową ścieżki należy wykonać: • regulację wysokościową studzienek i zaworów urządzeń podziemnych znajdujących się w trasie przebiegu ścieżki, • wymianę na nowe zniszczonych włazów i obudów studzienek urządzeń podziemnych oraz pierścieni odciążających i dystansowych, • przebudowę (zmianę lokalizacji) słupów energetycznych i telekomunikacyjnych pozostających w skrajni rowerowe 3. Zamawiający wymaga zaprojektowania i wykonania konstrukcji nawierzchni ścieżek rowerowych i ciągów pieszo-rowerowych w wybranym przez wykonawcę jednym z 2 rozwiązań (rodzajów) nawierzchni wskazanych w PFU: I rozwiązanie – nawierzchnia z mieszanek mineralno-asfaltowych (szczegółowy opis konstrukcji danej nawierzchni w PFU) lub II rozwiązanie - nawierzchnia z betonowej kostki brukowej (szczegółowy opis konstrukcji danej nawierzchni w PFU). Obowiązkiem Wykonawcy będzie wskazanie w formularzu oferty jedno z dwóch rozwiązań – rodzajów nawierzchni wskazanych powyżej. W ramach inwestycji przewiduje się w szczególności roboty budowlane w branżach: - drogowej, - mostowej, - </w:t>
      </w:r>
      <w:proofErr w:type="spellStart"/>
      <w:r w:rsidRPr="007E36D5">
        <w:rPr>
          <w:rFonts w:ascii="Times New Roman" w:eastAsia="Times New Roman" w:hAnsi="Times New Roman" w:cs="Times New Roman"/>
          <w:sz w:val="24"/>
          <w:szCs w:val="24"/>
          <w:lang w:eastAsia="pl-PL"/>
        </w:rPr>
        <w:t>konstr</w:t>
      </w:r>
      <w:proofErr w:type="spellEnd"/>
      <w:r w:rsidRPr="007E36D5">
        <w:rPr>
          <w:rFonts w:ascii="Times New Roman" w:eastAsia="Times New Roman" w:hAnsi="Times New Roman" w:cs="Times New Roman"/>
          <w:sz w:val="24"/>
          <w:szCs w:val="24"/>
          <w:lang w:eastAsia="pl-PL"/>
        </w:rPr>
        <w:t xml:space="preserve">.-budowlanej – mała architektura oraz roboty wykończeniowe i porządkowe; wszelkie inne roboty jakie okażą się niezbędne dla wykonania przedmiotu zamówienia. Przedmiot zamówienia został szczegółowo opisany w Programie funkcjonalno-użytkowym (dalej "PFU") stanowiącym załącznik do OPZ. Wykonawca musi mieć świadomość, że rodzaje robót oraz lokalizacja przebiegu ścieżki opisane w PFU są orientacyjne i poglądowe i mogą ulec zmianie po opracowaniu dokumentacji projektowej (wynikającej z uzyskanych decyzji, opinii i uzgodnień oraz zastosowanych rozwiązań projektowych). Szczegółowe rozwiązania dotyczące robót związanych z budową ścieżki rowerowej wpływające na zwiększenie zakresu </w:t>
      </w:r>
      <w:r w:rsidRPr="007E36D5">
        <w:rPr>
          <w:rFonts w:ascii="Times New Roman" w:eastAsia="Times New Roman" w:hAnsi="Times New Roman" w:cs="Times New Roman"/>
          <w:sz w:val="24"/>
          <w:szCs w:val="24"/>
          <w:lang w:eastAsia="pl-PL"/>
        </w:rPr>
        <w:lastRenderedPageBreak/>
        <w:t xml:space="preserve">robót stanowią ryzyko Wykonawcy i nie będą traktowane jako roboty dodatkowe, 4. Wymagania techniczne są wartościami, które Wykonawca powinien spełnić z zastrzeżeniem, że zaprojektowane i wybudowane elementy powinny odpowiadać wymaganiom wynikającym z ich usytuowania i przeznaczenia w szczególności powinny być dostosowane do wymagań bezpieczeństwa ruchu na drodze oraz istniejących warunków terenowych. Na każde odstępstwo od wymienionych w PFU wymagań Wykonawca musi uzyskać pisemną zgodę Zamawiającego. Zamawiający zastrzega sobie prawo odmowy takiego uzgodnienia. Zmiany ilości lub parametrów, zawarte w opisie ogólnym Zamówienia, jakie mogą wystąpić w trakcie opracowania projektu oraz jakie wynikną z optymalizacji przyjętych rozwiązań nie będą powodowały zmiany zaakceptowanej kwoty umownej. 5. Wykonawca zrealizuje wszystkie roboty na podstawie wykonanej dokumentacji projektowej, specyfikacji technicznych wykonania i odbioru robót oraz wymagań PFU. 6. Na czas trwania budowy Wykonawca zapewni nadzór autorski.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II.5) Główny kod CPV: </w:t>
      </w:r>
      <w:r w:rsidRPr="007E36D5">
        <w:rPr>
          <w:rFonts w:ascii="Times New Roman" w:eastAsia="Times New Roman" w:hAnsi="Times New Roman" w:cs="Times New Roman"/>
          <w:sz w:val="24"/>
          <w:szCs w:val="24"/>
          <w:lang w:eastAsia="pl-PL"/>
        </w:rPr>
        <w:t xml:space="preserve">45233162-2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Dodatkowe kody CPV:</w:t>
      </w:r>
      <w:r w:rsidRPr="007E36D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E36D5" w:rsidRPr="007E36D5" w:rsidTr="007E36D5">
        <w:tc>
          <w:tcPr>
            <w:tcW w:w="0" w:type="auto"/>
            <w:tcBorders>
              <w:top w:val="single" w:sz="6" w:space="0" w:color="000000"/>
              <w:left w:val="single" w:sz="6" w:space="0" w:color="000000"/>
              <w:bottom w:val="single" w:sz="6" w:space="0" w:color="000000"/>
              <w:right w:val="single" w:sz="6" w:space="0" w:color="000000"/>
            </w:tcBorders>
            <w:vAlign w:val="center"/>
            <w:hideMark/>
          </w:tcPr>
          <w:p w:rsidR="007E36D5" w:rsidRPr="007E36D5" w:rsidRDefault="007E36D5" w:rsidP="007E36D5">
            <w:pPr>
              <w:spacing w:after="0" w:line="240" w:lineRule="auto"/>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Kod CPV</w:t>
            </w:r>
          </w:p>
        </w:tc>
      </w:tr>
      <w:tr w:rsidR="007E36D5" w:rsidRPr="007E36D5" w:rsidTr="007E36D5">
        <w:tc>
          <w:tcPr>
            <w:tcW w:w="0" w:type="auto"/>
            <w:tcBorders>
              <w:top w:val="single" w:sz="6" w:space="0" w:color="000000"/>
              <w:left w:val="single" w:sz="6" w:space="0" w:color="000000"/>
              <w:bottom w:val="single" w:sz="6" w:space="0" w:color="000000"/>
              <w:right w:val="single" w:sz="6" w:space="0" w:color="000000"/>
            </w:tcBorders>
            <w:vAlign w:val="center"/>
            <w:hideMark/>
          </w:tcPr>
          <w:p w:rsidR="007E36D5" w:rsidRPr="007E36D5" w:rsidRDefault="007E36D5" w:rsidP="007E36D5">
            <w:pPr>
              <w:spacing w:after="0" w:line="240" w:lineRule="auto"/>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71322000-1</w:t>
            </w:r>
          </w:p>
        </w:tc>
      </w:tr>
    </w:tbl>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II.6) Całkowita wartość zamówienia </w:t>
      </w:r>
      <w:r w:rsidRPr="007E36D5">
        <w:rPr>
          <w:rFonts w:ascii="Times New Roman" w:eastAsia="Times New Roman" w:hAnsi="Times New Roman" w:cs="Times New Roman"/>
          <w:i/>
          <w:iCs/>
          <w:sz w:val="24"/>
          <w:szCs w:val="24"/>
          <w:lang w:eastAsia="pl-PL"/>
        </w:rPr>
        <w:t>(jeżeli zamawiający podaje informacje o wartości zamówienia)</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t xml:space="preserve">Wartość bez VAT: </w:t>
      </w:r>
      <w:r w:rsidRPr="007E36D5">
        <w:rPr>
          <w:rFonts w:ascii="Times New Roman" w:eastAsia="Times New Roman" w:hAnsi="Times New Roman" w:cs="Times New Roman"/>
          <w:sz w:val="24"/>
          <w:szCs w:val="24"/>
          <w:lang w:eastAsia="pl-PL"/>
        </w:rPr>
        <w:br/>
        <w:t xml:space="preserve">Waluta: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E36D5">
        <w:rPr>
          <w:rFonts w:ascii="Times New Roman" w:eastAsia="Times New Roman" w:hAnsi="Times New Roman" w:cs="Times New Roman"/>
          <w:sz w:val="24"/>
          <w:szCs w:val="24"/>
          <w:lang w:eastAsia="pl-PL"/>
        </w:rPr>
        <w:t xml:space="preserv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E36D5">
        <w:rPr>
          <w:rFonts w:ascii="Times New Roman" w:eastAsia="Times New Roman" w:hAnsi="Times New Roman" w:cs="Times New Roman"/>
          <w:b/>
          <w:bCs/>
          <w:sz w:val="24"/>
          <w:szCs w:val="24"/>
          <w:lang w:eastAsia="pl-PL"/>
        </w:rPr>
        <w:t>Pzp</w:t>
      </w:r>
      <w:proofErr w:type="spellEnd"/>
      <w:r w:rsidRPr="007E36D5">
        <w:rPr>
          <w:rFonts w:ascii="Times New Roman" w:eastAsia="Times New Roman" w:hAnsi="Times New Roman" w:cs="Times New Roman"/>
          <w:b/>
          <w:bCs/>
          <w:sz w:val="24"/>
          <w:szCs w:val="24"/>
          <w:lang w:eastAsia="pl-PL"/>
        </w:rPr>
        <w:t xml:space="preserve">: </w:t>
      </w:r>
      <w:r w:rsidRPr="007E36D5">
        <w:rPr>
          <w:rFonts w:ascii="Times New Roman" w:eastAsia="Times New Roman" w:hAnsi="Times New Roman" w:cs="Times New Roman"/>
          <w:sz w:val="24"/>
          <w:szCs w:val="24"/>
          <w:lang w:eastAsia="pl-PL"/>
        </w:rPr>
        <w:t xml:space="preserve">Nie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7E36D5">
        <w:rPr>
          <w:rFonts w:ascii="Times New Roman" w:eastAsia="Times New Roman" w:hAnsi="Times New Roman" w:cs="Times New Roman"/>
          <w:sz w:val="24"/>
          <w:szCs w:val="24"/>
          <w:lang w:eastAsia="pl-PL"/>
        </w:rPr>
        <w:t>Pzp</w:t>
      </w:r>
      <w:proofErr w:type="spellEnd"/>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t>miesiącach:   </w:t>
      </w:r>
      <w:r w:rsidRPr="007E36D5">
        <w:rPr>
          <w:rFonts w:ascii="Times New Roman" w:eastAsia="Times New Roman" w:hAnsi="Times New Roman" w:cs="Times New Roman"/>
          <w:i/>
          <w:iCs/>
          <w:sz w:val="24"/>
          <w:szCs w:val="24"/>
          <w:lang w:eastAsia="pl-PL"/>
        </w:rPr>
        <w:t xml:space="preserve"> lub </w:t>
      </w:r>
      <w:r w:rsidRPr="007E36D5">
        <w:rPr>
          <w:rFonts w:ascii="Times New Roman" w:eastAsia="Times New Roman" w:hAnsi="Times New Roman" w:cs="Times New Roman"/>
          <w:b/>
          <w:bCs/>
          <w:sz w:val="24"/>
          <w:szCs w:val="24"/>
          <w:lang w:eastAsia="pl-PL"/>
        </w:rPr>
        <w:t>dniach:</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i/>
          <w:iCs/>
          <w:sz w:val="24"/>
          <w:szCs w:val="24"/>
          <w:lang w:eastAsia="pl-PL"/>
        </w:rPr>
        <w:t>lub</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data rozpoczęcia: </w:t>
      </w:r>
      <w:r w:rsidRPr="007E36D5">
        <w:rPr>
          <w:rFonts w:ascii="Times New Roman" w:eastAsia="Times New Roman" w:hAnsi="Times New Roman" w:cs="Times New Roman"/>
          <w:sz w:val="24"/>
          <w:szCs w:val="24"/>
          <w:lang w:eastAsia="pl-PL"/>
        </w:rPr>
        <w:t> </w:t>
      </w:r>
      <w:r w:rsidRPr="007E36D5">
        <w:rPr>
          <w:rFonts w:ascii="Times New Roman" w:eastAsia="Times New Roman" w:hAnsi="Times New Roman" w:cs="Times New Roman"/>
          <w:i/>
          <w:iCs/>
          <w:sz w:val="24"/>
          <w:szCs w:val="24"/>
          <w:lang w:eastAsia="pl-PL"/>
        </w:rPr>
        <w:t xml:space="preserve"> lub </w:t>
      </w:r>
      <w:r w:rsidRPr="007E36D5">
        <w:rPr>
          <w:rFonts w:ascii="Times New Roman" w:eastAsia="Times New Roman" w:hAnsi="Times New Roman" w:cs="Times New Roman"/>
          <w:b/>
          <w:bCs/>
          <w:sz w:val="24"/>
          <w:szCs w:val="24"/>
          <w:lang w:eastAsia="pl-PL"/>
        </w:rPr>
        <w:t xml:space="preserve">zakończenia: </w:t>
      </w:r>
      <w:r w:rsidRPr="007E36D5">
        <w:rPr>
          <w:rFonts w:ascii="Times New Roman" w:eastAsia="Times New Roman" w:hAnsi="Times New Roman" w:cs="Times New Roman"/>
          <w:sz w:val="24"/>
          <w:szCs w:val="24"/>
          <w:lang w:eastAsia="pl-PL"/>
        </w:rPr>
        <w:t xml:space="preserve">2020-08-31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II.9) Informacje dodatkowe: </w:t>
      </w:r>
    </w:p>
    <w:p w:rsidR="007E36D5" w:rsidRPr="007E36D5" w:rsidRDefault="007E36D5" w:rsidP="007E36D5">
      <w:pPr>
        <w:spacing w:after="0" w:line="450" w:lineRule="atLeast"/>
        <w:rPr>
          <w:rFonts w:ascii="Times New Roman" w:eastAsia="Times New Roman" w:hAnsi="Times New Roman" w:cs="Times New Roman"/>
          <w:b/>
          <w:bCs/>
          <w:sz w:val="27"/>
          <w:szCs w:val="27"/>
          <w:lang w:eastAsia="pl-PL"/>
        </w:rPr>
      </w:pPr>
      <w:r w:rsidRPr="007E36D5">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III.1) WARUNKI UDZIAŁU W POSTĘPOWANIU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t xml:space="preserve">Określenie warunków: </w:t>
      </w:r>
      <w:r w:rsidRPr="007E36D5">
        <w:rPr>
          <w:rFonts w:ascii="Times New Roman" w:eastAsia="Times New Roman" w:hAnsi="Times New Roman" w:cs="Times New Roman"/>
          <w:sz w:val="24"/>
          <w:szCs w:val="24"/>
          <w:lang w:eastAsia="pl-PL"/>
        </w:rPr>
        <w:br/>
        <w:t xml:space="preserve">Informacje dodatkowe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III.1.2) Sytuacja finansowa lub ekonomiczna </w:t>
      </w:r>
      <w:r w:rsidRPr="007E36D5">
        <w:rPr>
          <w:rFonts w:ascii="Times New Roman" w:eastAsia="Times New Roman" w:hAnsi="Times New Roman" w:cs="Times New Roman"/>
          <w:sz w:val="24"/>
          <w:szCs w:val="24"/>
          <w:lang w:eastAsia="pl-PL"/>
        </w:rPr>
        <w:br/>
        <w:t xml:space="preserve">Określenie warunków: Posiadać środki finansowe lub zdolność kredytową w wysokości co najmniej: – 300 000,00 PLN. Jeżeli środki finansowe lub zdolność kredytowa zostały określone w walutach innych niż PLN zamawiający przyjmuje średni kurs danej waluty podany przez Narodowy Bank Polski w dniu wydania dokumentu – jeżeli w dniu wydania dokumentu Narodowy Bank Polski nie podał średniego kursu danej waluty, za podstawę przeliczenia przyjmuje się średni kurs waluty podany pierwszego dnia po dniu wydania dokumentu.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 przypadku składania oferty przez podmioty występujące wspólnie, warunek musi spełniać co najmniej jeden Wykonawca lub wszyscy Wykonawcy łącznie. </w:t>
      </w:r>
      <w:r w:rsidRPr="007E36D5">
        <w:rPr>
          <w:rFonts w:ascii="Times New Roman" w:eastAsia="Times New Roman" w:hAnsi="Times New Roman" w:cs="Times New Roman"/>
          <w:sz w:val="24"/>
          <w:szCs w:val="24"/>
          <w:lang w:eastAsia="pl-PL"/>
        </w:rPr>
        <w:br/>
        <w:t xml:space="preserve">Informacje dodatkowe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lastRenderedPageBreak/>
        <w:t xml:space="preserve">III.1.3) Zdolność techniczna lub zawodowa </w:t>
      </w:r>
      <w:r w:rsidRPr="007E36D5">
        <w:rPr>
          <w:rFonts w:ascii="Times New Roman" w:eastAsia="Times New Roman" w:hAnsi="Times New Roman" w:cs="Times New Roman"/>
          <w:sz w:val="24"/>
          <w:szCs w:val="24"/>
          <w:lang w:eastAsia="pl-PL"/>
        </w:rPr>
        <w:br/>
        <w:t xml:space="preserve">Określenie warunków: Wykonawca musi wykazać się doświadczeniem w wykonaniu (zakończeniu) w okresie ostatnich 5 lat przed upływem terminu składania ofert, a jeżeli okres prowadzenia działalności jest krótszy – w tym okresie, co najmniej: jednej roboty w zakresie budowy, przebudowy lub remontu ulicy, drogi lub ścieżki rowerowej lub ciągu pieszo-rowerowego o nawierzchni bitumicznej lub z betonowej kostki brukowej o wartości co najmniej 500 000,00 zł netto. W przypadku składania oferty przez podmioty występujące wspólnie, warunek musi spełniać co najmniej jeden z Wykonawców występujących wspólnie. </w:t>
      </w:r>
      <w:r w:rsidRPr="007E36D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E36D5">
        <w:rPr>
          <w:rFonts w:ascii="Times New Roman" w:eastAsia="Times New Roman" w:hAnsi="Times New Roman" w:cs="Times New Roman"/>
          <w:sz w:val="24"/>
          <w:szCs w:val="24"/>
          <w:lang w:eastAsia="pl-PL"/>
        </w:rPr>
        <w:br/>
        <w:t xml:space="preserve">Informacje dodatkowe: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III.2) PODSTAWY WYKLUCZENIA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E36D5">
        <w:rPr>
          <w:rFonts w:ascii="Times New Roman" w:eastAsia="Times New Roman" w:hAnsi="Times New Roman" w:cs="Times New Roman"/>
          <w:b/>
          <w:bCs/>
          <w:sz w:val="24"/>
          <w:szCs w:val="24"/>
          <w:lang w:eastAsia="pl-PL"/>
        </w:rPr>
        <w:t>Pzp</w:t>
      </w:r>
      <w:proofErr w:type="spellEnd"/>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E36D5">
        <w:rPr>
          <w:rFonts w:ascii="Times New Roman" w:eastAsia="Times New Roman" w:hAnsi="Times New Roman" w:cs="Times New Roman"/>
          <w:b/>
          <w:bCs/>
          <w:sz w:val="24"/>
          <w:szCs w:val="24"/>
          <w:lang w:eastAsia="pl-PL"/>
        </w:rPr>
        <w:t>Pzp</w:t>
      </w:r>
      <w:proofErr w:type="spellEnd"/>
      <w:r w:rsidRPr="007E36D5">
        <w:rPr>
          <w:rFonts w:ascii="Times New Roman" w:eastAsia="Times New Roman" w:hAnsi="Times New Roman" w:cs="Times New Roman"/>
          <w:sz w:val="24"/>
          <w:szCs w:val="24"/>
          <w:lang w:eastAsia="pl-PL"/>
        </w:rPr>
        <w:t xml:space="preserve"> Nie Zamawiający przewiduje następujące fakultatywne podstawy wykluczenia: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E36D5">
        <w:rPr>
          <w:rFonts w:ascii="Times New Roman" w:eastAsia="Times New Roman" w:hAnsi="Times New Roman" w:cs="Times New Roman"/>
          <w:sz w:val="24"/>
          <w:szCs w:val="24"/>
          <w:lang w:eastAsia="pl-PL"/>
        </w:rPr>
        <w:br/>
        <w:t xml:space="preserve">Tak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lastRenderedPageBreak/>
        <w:t xml:space="preserve">Oświadczenie o spełnianiu kryteriów selekcji </w:t>
      </w:r>
      <w:r w:rsidRPr="007E36D5">
        <w:rPr>
          <w:rFonts w:ascii="Times New Roman" w:eastAsia="Times New Roman" w:hAnsi="Times New Roman" w:cs="Times New Roman"/>
          <w:sz w:val="24"/>
          <w:szCs w:val="24"/>
          <w:lang w:eastAsia="pl-PL"/>
        </w:rPr>
        <w:br/>
        <w:t xml:space="preserve">Nie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III.5.1) W ZAKRESIE SPEŁNIANIA WARUNKÓW UDZIAŁU W POSTĘPOWANIU:</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t xml:space="preserve">W celu potwierdzenia spełniania przez Wykonawcę warunków udziału w postępowaniu należy: a) przedłożyć wykaz robót budowlanych wykonanych nie wcześniej niż w okresie ostatnich 5 lat przed upływem terminu składania ofert, a jeżeli okres prowadzenia działalności jest krótszy – w tym okresie, wraz z podaniem ich rodzaju, wartości, daty, miejsca wykonania, nazwę wykonawcy i podmiotów, na rzecz których roboty te zostały wykonane (Załącznik nr 4),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przedłożyć informację z banku lub spółdzielczej kasy oszczędnościowo-kredytowej, wystawioną nie wcześniej niż 1 miesiąc przed upływem terminu składania ofert, potwierdzającą posiadanie przez Wykonawcę środków finansowych lub zdolności kredytowej w wymaganej wysokości.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III.5.2) W ZAKRESIE KRYTERIÓW SELEKCJI:</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7E36D5">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III.7) INNE DOKUMENTY NIE WYMIENIONE W pkt III.3) - III.6)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zobowiązany jest przekazać Zamawiającemu oświadczenie o przynależności lub braku przynależności do tej samej grupy kapitałowej, o której mowa w art. 24 ust. 1 pkt 23 ustawy </w:t>
      </w:r>
      <w:proofErr w:type="spellStart"/>
      <w:r w:rsidRPr="007E36D5">
        <w:rPr>
          <w:rFonts w:ascii="Times New Roman" w:eastAsia="Times New Roman" w:hAnsi="Times New Roman" w:cs="Times New Roman"/>
          <w:sz w:val="24"/>
          <w:szCs w:val="24"/>
          <w:lang w:eastAsia="pl-PL"/>
        </w:rPr>
        <w:t>Pzp</w:t>
      </w:r>
      <w:proofErr w:type="spellEnd"/>
      <w:r w:rsidRPr="007E36D5">
        <w:rPr>
          <w:rFonts w:ascii="Times New Roman" w:eastAsia="Times New Roman" w:hAnsi="Times New Roman" w:cs="Times New Roman"/>
          <w:sz w:val="24"/>
          <w:szCs w:val="24"/>
          <w:lang w:eastAsia="pl-PL"/>
        </w:rPr>
        <w:t xml:space="preserve">. (Załącznik nr 6). Wraz ze złożeniem oświadczenia, Wykonawca może przedstawić dowody, że powiązania z innym Wykonawcą nie prowadzą do zakłócenia konkurencji w postępowaniu o udzielenie zamówienia. </w:t>
      </w:r>
    </w:p>
    <w:p w:rsidR="007E36D5" w:rsidRPr="007E36D5" w:rsidRDefault="007E36D5" w:rsidP="007E36D5">
      <w:pPr>
        <w:spacing w:after="0" w:line="450" w:lineRule="atLeast"/>
        <w:rPr>
          <w:rFonts w:ascii="Times New Roman" w:eastAsia="Times New Roman" w:hAnsi="Times New Roman" w:cs="Times New Roman"/>
          <w:b/>
          <w:bCs/>
          <w:sz w:val="27"/>
          <w:szCs w:val="27"/>
          <w:lang w:eastAsia="pl-PL"/>
        </w:rPr>
      </w:pPr>
      <w:r w:rsidRPr="007E36D5">
        <w:rPr>
          <w:rFonts w:ascii="Times New Roman" w:eastAsia="Times New Roman" w:hAnsi="Times New Roman" w:cs="Times New Roman"/>
          <w:b/>
          <w:bCs/>
          <w:sz w:val="27"/>
          <w:szCs w:val="27"/>
          <w:u w:val="single"/>
          <w:lang w:eastAsia="pl-PL"/>
        </w:rPr>
        <w:t xml:space="preserve">SEKCJA IV: PROCEDURA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 xml:space="preserve">IV.1) OPIS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IV.1.1) Tryb udzielenia zamówienia: </w:t>
      </w:r>
      <w:r w:rsidRPr="007E36D5">
        <w:rPr>
          <w:rFonts w:ascii="Times New Roman" w:eastAsia="Times New Roman" w:hAnsi="Times New Roman" w:cs="Times New Roman"/>
          <w:sz w:val="24"/>
          <w:szCs w:val="24"/>
          <w:lang w:eastAsia="pl-PL"/>
        </w:rPr>
        <w:t xml:space="preserve">Przetarg nieograniczony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IV.1.2) Zamawiający żąda wniesienia wadium:</w:t>
      </w:r>
      <w:r w:rsidRPr="007E36D5">
        <w:rPr>
          <w:rFonts w:ascii="Times New Roman" w:eastAsia="Times New Roman" w:hAnsi="Times New Roman" w:cs="Times New Roman"/>
          <w:sz w:val="24"/>
          <w:szCs w:val="24"/>
          <w:lang w:eastAsia="pl-PL"/>
        </w:rPr>
        <w:t xml:space="preserv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Tak </w:t>
      </w:r>
      <w:r w:rsidRPr="007E36D5">
        <w:rPr>
          <w:rFonts w:ascii="Times New Roman" w:eastAsia="Times New Roman" w:hAnsi="Times New Roman" w:cs="Times New Roman"/>
          <w:sz w:val="24"/>
          <w:szCs w:val="24"/>
          <w:lang w:eastAsia="pl-PL"/>
        </w:rPr>
        <w:br/>
        <w:t xml:space="preserve">Informacja na temat wadium </w:t>
      </w:r>
      <w:r w:rsidRPr="007E36D5">
        <w:rPr>
          <w:rFonts w:ascii="Times New Roman" w:eastAsia="Times New Roman" w:hAnsi="Times New Roman" w:cs="Times New Roman"/>
          <w:sz w:val="24"/>
          <w:szCs w:val="24"/>
          <w:lang w:eastAsia="pl-PL"/>
        </w:rPr>
        <w:br/>
        <w:t xml:space="preserve">30 000,00 zł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IV.1.3) Przewiduje się udzielenie zaliczek na poczet wykonania zamówienia:</w:t>
      </w:r>
      <w:r w:rsidRPr="007E36D5">
        <w:rPr>
          <w:rFonts w:ascii="Times New Roman" w:eastAsia="Times New Roman" w:hAnsi="Times New Roman" w:cs="Times New Roman"/>
          <w:sz w:val="24"/>
          <w:szCs w:val="24"/>
          <w:lang w:eastAsia="pl-PL"/>
        </w:rPr>
        <w:t xml:space="preserv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Nie </w:t>
      </w:r>
      <w:r w:rsidRPr="007E36D5">
        <w:rPr>
          <w:rFonts w:ascii="Times New Roman" w:eastAsia="Times New Roman" w:hAnsi="Times New Roman" w:cs="Times New Roman"/>
          <w:sz w:val="24"/>
          <w:szCs w:val="24"/>
          <w:lang w:eastAsia="pl-PL"/>
        </w:rPr>
        <w:br/>
        <w:t xml:space="preserve">Należy podać informacje na temat udzielania zaliczek: </w:t>
      </w:r>
      <w:r w:rsidRPr="007E36D5">
        <w:rPr>
          <w:rFonts w:ascii="Times New Roman" w:eastAsia="Times New Roman" w:hAnsi="Times New Roman" w:cs="Times New Roman"/>
          <w:sz w:val="24"/>
          <w:szCs w:val="24"/>
          <w:lang w:eastAsia="pl-PL"/>
        </w:rPr>
        <w:br/>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Nie </w:t>
      </w:r>
      <w:r w:rsidRPr="007E36D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E36D5">
        <w:rPr>
          <w:rFonts w:ascii="Times New Roman" w:eastAsia="Times New Roman" w:hAnsi="Times New Roman" w:cs="Times New Roman"/>
          <w:sz w:val="24"/>
          <w:szCs w:val="24"/>
          <w:lang w:eastAsia="pl-PL"/>
        </w:rPr>
        <w:br/>
        <w:t xml:space="preserve">Nie </w:t>
      </w:r>
      <w:r w:rsidRPr="007E36D5">
        <w:rPr>
          <w:rFonts w:ascii="Times New Roman" w:eastAsia="Times New Roman" w:hAnsi="Times New Roman" w:cs="Times New Roman"/>
          <w:sz w:val="24"/>
          <w:szCs w:val="24"/>
          <w:lang w:eastAsia="pl-PL"/>
        </w:rPr>
        <w:br/>
        <w:t xml:space="preserve">Informacje dodatkowe: </w:t>
      </w:r>
      <w:r w:rsidRPr="007E36D5">
        <w:rPr>
          <w:rFonts w:ascii="Times New Roman" w:eastAsia="Times New Roman" w:hAnsi="Times New Roman" w:cs="Times New Roman"/>
          <w:sz w:val="24"/>
          <w:szCs w:val="24"/>
          <w:lang w:eastAsia="pl-PL"/>
        </w:rPr>
        <w:br/>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lastRenderedPageBreak/>
        <w:br/>
      </w:r>
      <w:r w:rsidRPr="007E36D5">
        <w:rPr>
          <w:rFonts w:ascii="Times New Roman" w:eastAsia="Times New Roman" w:hAnsi="Times New Roman" w:cs="Times New Roman"/>
          <w:b/>
          <w:bCs/>
          <w:sz w:val="24"/>
          <w:szCs w:val="24"/>
          <w:lang w:eastAsia="pl-PL"/>
        </w:rPr>
        <w:t xml:space="preserve">IV.1.5.) Wymaga się złożenia oferty wariantowej: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Nie </w:t>
      </w:r>
      <w:r w:rsidRPr="007E36D5">
        <w:rPr>
          <w:rFonts w:ascii="Times New Roman" w:eastAsia="Times New Roman" w:hAnsi="Times New Roman" w:cs="Times New Roman"/>
          <w:sz w:val="24"/>
          <w:szCs w:val="24"/>
          <w:lang w:eastAsia="pl-PL"/>
        </w:rPr>
        <w:br/>
        <w:t xml:space="preserve">Dopuszcza się złożenie oferty wariantowej </w:t>
      </w:r>
      <w:r w:rsidRPr="007E36D5">
        <w:rPr>
          <w:rFonts w:ascii="Times New Roman" w:eastAsia="Times New Roman" w:hAnsi="Times New Roman" w:cs="Times New Roman"/>
          <w:sz w:val="24"/>
          <w:szCs w:val="24"/>
          <w:lang w:eastAsia="pl-PL"/>
        </w:rPr>
        <w:br/>
        <w:t xml:space="preserve">Nie </w:t>
      </w:r>
      <w:r w:rsidRPr="007E36D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E36D5">
        <w:rPr>
          <w:rFonts w:ascii="Times New Roman" w:eastAsia="Times New Roman" w:hAnsi="Times New Roman" w:cs="Times New Roman"/>
          <w:sz w:val="24"/>
          <w:szCs w:val="24"/>
          <w:lang w:eastAsia="pl-PL"/>
        </w:rPr>
        <w:br/>
        <w:t xml:space="preserve">Nie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Liczba wykonawców   </w:t>
      </w:r>
      <w:r w:rsidRPr="007E36D5">
        <w:rPr>
          <w:rFonts w:ascii="Times New Roman" w:eastAsia="Times New Roman" w:hAnsi="Times New Roman" w:cs="Times New Roman"/>
          <w:sz w:val="24"/>
          <w:szCs w:val="24"/>
          <w:lang w:eastAsia="pl-PL"/>
        </w:rPr>
        <w:br/>
        <w:t xml:space="preserve">Przewidywana minimalna liczba wykonawców </w:t>
      </w:r>
      <w:r w:rsidRPr="007E36D5">
        <w:rPr>
          <w:rFonts w:ascii="Times New Roman" w:eastAsia="Times New Roman" w:hAnsi="Times New Roman" w:cs="Times New Roman"/>
          <w:sz w:val="24"/>
          <w:szCs w:val="24"/>
          <w:lang w:eastAsia="pl-PL"/>
        </w:rPr>
        <w:br/>
        <w:t xml:space="preserve">Maksymalna liczba wykonawców   </w:t>
      </w:r>
      <w:r w:rsidRPr="007E36D5">
        <w:rPr>
          <w:rFonts w:ascii="Times New Roman" w:eastAsia="Times New Roman" w:hAnsi="Times New Roman" w:cs="Times New Roman"/>
          <w:sz w:val="24"/>
          <w:szCs w:val="24"/>
          <w:lang w:eastAsia="pl-PL"/>
        </w:rPr>
        <w:br/>
        <w:t xml:space="preserve">Kryteria selekcji wykonawców: </w:t>
      </w:r>
      <w:r w:rsidRPr="007E36D5">
        <w:rPr>
          <w:rFonts w:ascii="Times New Roman" w:eastAsia="Times New Roman" w:hAnsi="Times New Roman" w:cs="Times New Roman"/>
          <w:sz w:val="24"/>
          <w:szCs w:val="24"/>
          <w:lang w:eastAsia="pl-PL"/>
        </w:rPr>
        <w:br/>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IV.1.7) Informacje na temat umowy ramowej lub dynamicznego systemu zakupów: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Umowa ramowa będzie zawarta: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Czy przewiduje się ograniczenie liczby uczestników umowy ramowej: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Przewidziana maksymalna liczba uczestników umowy ramowej: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Informacje dodatkowe: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Zamówienie obejmuje ustanowienie dynamicznego systemu zakupów: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Adres strony internetowej, na której będą zamieszczone dodatkowe informacje dotyczące </w:t>
      </w:r>
      <w:r w:rsidRPr="007E36D5">
        <w:rPr>
          <w:rFonts w:ascii="Times New Roman" w:eastAsia="Times New Roman" w:hAnsi="Times New Roman" w:cs="Times New Roman"/>
          <w:sz w:val="24"/>
          <w:szCs w:val="24"/>
          <w:lang w:eastAsia="pl-PL"/>
        </w:rPr>
        <w:lastRenderedPageBreak/>
        <w:t xml:space="preserve">dynamicznego systemu zakupów: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Informacje dodatkowe: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E36D5">
        <w:rPr>
          <w:rFonts w:ascii="Times New Roman" w:eastAsia="Times New Roman" w:hAnsi="Times New Roman" w:cs="Times New Roman"/>
          <w:sz w:val="24"/>
          <w:szCs w:val="24"/>
          <w:lang w:eastAsia="pl-PL"/>
        </w:rPr>
        <w:br/>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IV.1.8) Aukcja elektroniczna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Przewidziane jest przeprowadzenie aukcji elektronicznej </w:t>
      </w:r>
      <w:r w:rsidRPr="007E36D5">
        <w:rPr>
          <w:rFonts w:ascii="Times New Roman" w:eastAsia="Times New Roman" w:hAnsi="Times New Roman" w:cs="Times New Roman"/>
          <w:i/>
          <w:iCs/>
          <w:sz w:val="24"/>
          <w:szCs w:val="24"/>
          <w:lang w:eastAsia="pl-PL"/>
        </w:rPr>
        <w:t xml:space="preserve">(przetarg nieograniczony, przetarg ograniczony, negocjacje z ogłoszeniem) </w:t>
      </w:r>
      <w:r w:rsidRPr="007E36D5">
        <w:rPr>
          <w:rFonts w:ascii="Times New Roman" w:eastAsia="Times New Roman" w:hAnsi="Times New Roman" w:cs="Times New Roman"/>
          <w:sz w:val="24"/>
          <w:szCs w:val="24"/>
          <w:lang w:eastAsia="pl-PL"/>
        </w:rPr>
        <w:br/>
        <w:t xml:space="preserve">Należy podać adres strony internetowej, na której aukcja będzie prowadzona: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E36D5">
        <w:rPr>
          <w:rFonts w:ascii="Times New Roman" w:eastAsia="Times New Roman" w:hAnsi="Times New Roman" w:cs="Times New Roman"/>
          <w:sz w:val="24"/>
          <w:szCs w:val="24"/>
          <w:lang w:eastAsia="pl-PL"/>
        </w:rPr>
        <w:br/>
        <w:t xml:space="preserve">Informacje dotyczące przebiegu aukcji elektronicznej: </w:t>
      </w:r>
      <w:r w:rsidRPr="007E36D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E36D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E36D5">
        <w:rPr>
          <w:rFonts w:ascii="Times New Roman" w:eastAsia="Times New Roman" w:hAnsi="Times New Roman" w:cs="Times New Roman"/>
          <w:sz w:val="24"/>
          <w:szCs w:val="24"/>
          <w:lang w:eastAsia="pl-PL"/>
        </w:rPr>
        <w:br/>
        <w:t xml:space="preserve">Wymagania dotyczące rejestracji i identyfikacji wykonawców w aukcji elektronicznej: </w:t>
      </w:r>
      <w:r w:rsidRPr="007E36D5">
        <w:rPr>
          <w:rFonts w:ascii="Times New Roman" w:eastAsia="Times New Roman" w:hAnsi="Times New Roman" w:cs="Times New Roman"/>
          <w:sz w:val="24"/>
          <w:szCs w:val="24"/>
          <w:lang w:eastAsia="pl-PL"/>
        </w:rPr>
        <w:br/>
        <w:t xml:space="preserve">Informacje o liczbie etapów aukcji elektronicznej i czasie ich trwania: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t xml:space="preserve">Czas trwania: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lastRenderedPageBreak/>
        <w:br/>
        <w:t xml:space="preserve">Czy wykonawcy, którzy nie złożyli nowych postąpień, zostaną zakwalifikowani do następnego etapu: </w:t>
      </w:r>
      <w:r w:rsidRPr="007E36D5">
        <w:rPr>
          <w:rFonts w:ascii="Times New Roman" w:eastAsia="Times New Roman" w:hAnsi="Times New Roman" w:cs="Times New Roman"/>
          <w:sz w:val="24"/>
          <w:szCs w:val="24"/>
          <w:lang w:eastAsia="pl-PL"/>
        </w:rPr>
        <w:br/>
        <w:t xml:space="preserve">Warunki zamknięcia aukcji elektronicznej: </w:t>
      </w:r>
      <w:r w:rsidRPr="007E36D5">
        <w:rPr>
          <w:rFonts w:ascii="Times New Roman" w:eastAsia="Times New Roman" w:hAnsi="Times New Roman" w:cs="Times New Roman"/>
          <w:sz w:val="24"/>
          <w:szCs w:val="24"/>
          <w:lang w:eastAsia="pl-PL"/>
        </w:rPr>
        <w:br/>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IV.2) KRYTERIA OCENY OFERT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IV.2.1) Kryteria oceny ofert: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IV.2.2) Kryteria</w:t>
      </w:r>
      <w:r w:rsidRPr="007E36D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7E36D5" w:rsidRPr="007E36D5" w:rsidTr="007E36D5">
        <w:tc>
          <w:tcPr>
            <w:tcW w:w="0" w:type="auto"/>
            <w:tcBorders>
              <w:top w:val="single" w:sz="6" w:space="0" w:color="000000"/>
              <w:left w:val="single" w:sz="6" w:space="0" w:color="000000"/>
              <w:bottom w:val="single" w:sz="6" w:space="0" w:color="000000"/>
              <w:right w:val="single" w:sz="6" w:space="0" w:color="000000"/>
            </w:tcBorders>
            <w:vAlign w:val="center"/>
            <w:hideMark/>
          </w:tcPr>
          <w:p w:rsidR="007E36D5" w:rsidRPr="007E36D5" w:rsidRDefault="007E36D5" w:rsidP="007E36D5">
            <w:pPr>
              <w:spacing w:after="0" w:line="240" w:lineRule="auto"/>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6D5" w:rsidRPr="007E36D5" w:rsidRDefault="007E36D5" w:rsidP="007E36D5">
            <w:pPr>
              <w:spacing w:after="0" w:line="240" w:lineRule="auto"/>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Znaczenie</w:t>
            </w:r>
          </w:p>
        </w:tc>
      </w:tr>
      <w:tr w:rsidR="007E36D5" w:rsidRPr="007E36D5" w:rsidTr="007E36D5">
        <w:tc>
          <w:tcPr>
            <w:tcW w:w="0" w:type="auto"/>
            <w:tcBorders>
              <w:top w:val="single" w:sz="6" w:space="0" w:color="000000"/>
              <w:left w:val="single" w:sz="6" w:space="0" w:color="000000"/>
              <w:bottom w:val="single" w:sz="6" w:space="0" w:color="000000"/>
              <w:right w:val="single" w:sz="6" w:space="0" w:color="000000"/>
            </w:tcBorders>
            <w:vAlign w:val="center"/>
            <w:hideMark/>
          </w:tcPr>
          <w:p w:rsidR="007E36D5" w:rsidRPr="007E36D5" w:rsidRDefault="007E36D5" w:rsidP="007E36D5">
            <w:pPr>
              <w:spacing w:after="0" w:line="240" w:lineRule="auto"/>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6D5" w:rsidRPr="007E36D5" w:rsidRDefault="007E36D5" w:rsidP="007E36D5">
            <w:pPr>
              <w:spacing w:after="0" w:line="240" w:lineRule="auto"/>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60,00</w:t>
            </w:r>
          </w:p>
        </w:tc>
      </w:tr>
      <w:tr w:rsidR="007E36D5" w:rsidRPr="007E36D5" w:rsidTr="007E36D5">
        <w:tc>
          <w:tcPr>
            <w:tcW w:w="0" w:type="auto"/>
            <w:tcBorders>
              <w:top w:val="single" w:sz="6" w:space="0" w:color="000000"/>
              <w:left w:val="single" w:sz="6" w:space="0" w:color="000000"/>
              <w:bottom w:val="single" w:sz="6" w:space="0" w:color="000000"/>
              <w:right w:val="single" w:sz="6" w:space="0" w:color="000000"/>
            </w:tcBorders>
            <w:vAlign w:val="center"/>
            <w:hideMark/>
          </w:tcPr>
          <w:p w:rsidR="007E36D5" w:rsidRPr="007E36D5" w:rsidRDefault="007E36D5" w:rsidP="007E36D5">
            <w:pPr>
              <w:spacing w:after="0" w:line="240" w:lineRule="auto"/>
              <w:rPr>
                <w:rFonts w:ascii="Times New Roman" w:eastAsia="Times New Roman" w:hAnsi="Times New Roman" w:cs="Times New Roman"/>
                <w:sz w:val="24"/>
                <w:szCs w:val="24"/>
                <w:lang w:eastAsia="pl-PL"/>
              </w:rPr>
            </w:pPr>
            <w:proofErr w:type="spellStart"/>
            <w:r w:rsidRPr="007E36D5">
              <w:rPr>
                <w:rFonts w:ascii="Times New Roman" w:eastAsia="Times New Roman" w:hAnsi="Times New Roman" w:cs="Times New Roman"/>
                <w:sz w:val="24"/>
                <w:szCs w:val="24"/>
                <w:lang w:eastAsia="pl-PL"/>
              </w:rPr>
              <w:t>okes</w:t>
            </w:r>
            <w:proofErr w:type="spellEnd"/>
            <w:r w:rsidRPr="007E36D5">
              <w:rPr>
                <w:rFonts w:ascii="Times New Roman" w:eastAsia="Times New Roman" w:hAnsi="Times New Roman" w:cs="Times New Roman"/>
                <w:sz w:val="24"/>
                <w:szCs w:val="24"/>
                <w:lang w:eastAsia="pl-PL"/>
              </w:rPr>
              <w:t xml:space="preserve">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6D5" w:rsidRPr="007E36D5" w:rsidRDefault="007E36D5" w:rsidP="007E36D5">
            <w:pPr>
              <w:spacing w:after="0" w:line="240" w:lineRule="auto"/>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40,00</w:t>
            </w:r>
          </w:p>
        </w:tc>
      </w:tr>
    </w:tbl>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E36D5">
        <w:rPr>
          <w:rFonts w:ascii="Times New Roman" w:eastAsia="Times New Roman" w:hAnsi="Times New Roman" w:cs="Times New Roman"/>
          <w:b/>
          <w:bCs/>
          <w:sz w:val="24"/>
          <w:szCs w:val="24"/>
          <w:lang w:eastAsia="pl-PL"/>
        </w:rPr>
        <w:t>Pzp</w:t>
      </w:r>
      <w:proofErr w:type="spellEnd"/>
      <w:r w:rsidRPr="007E36D5">
        <w:rPr>
          <w:rFonts w:ascii="Times New Roman" w:eastAsia="Times New Roman" w:hAnsi="Times New Roman" w:cs="Times New Roman"/>
          <w:b/>
          <w:bCs/>
          <w:sz w:val="24"/>
          <w:szCs w:val="24"/>
          <w:lang w:eastAsia="pl-PL"/>
        </w:rPr>
        <w:t xml:space="preserve"> </w:t>
      </w:r>
      <w:r w:rsidRPr="007E36D5">
        <w:rPr>
          <w:rFonts w:ascii="Times New Roman" w:eastAsia="Times New Roman" w:hAnsi="Times New Roman" w:cs="Times New Roman"/>
          <w:sz w:val="24"/>
          <w:szCs w:val="24"/>
          <w:lang w:eastAsia="pl-PL"/>
        </w:rPr>
        <w:t xml:space="preserve">(przetarg nieograniczony) </w:t>
      </w:r>
      <w:r w:rsidRPr="007E36D5">
        <w:rPr>
          <w:rFonts w:ascii="Times New Roman" w:eastAsia="Times New Roman" w:hAnsi="Times New Roman" w:cs="Times New Roman"/>
          <w:sz w:val="24"/>
          <w:szCs w:val="24"/>
          <w:lang w:eastAsia="pl-PL"/>
        </w:rPr>
        <w:br/>
        <w:t xml:space="preserve">Tak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IV.3) Negocjacje z ogłoszeniem, dialog konkurencyjny, partnerstwo innowacyjne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IV.3.1) Informacje na temat negocjacji z ogłoszeniem</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t xml:space="preserve">Minimalne wymagania, które muszą spełniać wszystkie oferty: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E36D5">
        <w:rPr>
          <w:rFonts w:ascii="Times New Roman" w:eastAsia="Times New Roman" w:hAnsi="Times New Roman" w:cs="Times New Roman"/>
          <w:sz w:val="24"/>
          <w:szCs w:val="24"/>
          <w:lang w:eastAsia="pl-PL"/>
        </w:rPr>
        <w:br/>
        <w:t xml:space="preserve">Przewidziany jest podział negocjacji na etapy w celu ograniczenia liczby ofert: </w:t>
      </w:r>
      <w:r w:rsidRPr="007E36D5">
        <w:rPr>
          <w:rFonts w:ascii="Times New Roman" w:eastAsia="Times New Roman" w:hAnsi="Times New Roman" w:cs="Times New Roman"/>
          <w:sz w:val="24"/>
          <w:szCs w:val="24"/>
          <w:lang w:eastAsia="pl-PL"/>
        </w:rPr>
        <w:br/>
        <w:t xml:space="preserve">Należy podać informacje na temat etapów negocjacji (w tym liczbę etapów):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Informacje dodatkowe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IV.3.2) Informacje na temat dialogu konkurencyjnego</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lastRenderedPageBreak/>
        <w:t xml:space="preserve">Informacja o wysokości nagród dla wykonawców, którzy podczas dialogu konkurencyjnego przedstawili rozwiązania stanowiące podstawę do składania ofert, jeżeli zamawiający przewiduje nagrody: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Wstępny harmonogram postępowania: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Podział dialogu na etapy w celu ograniczenia liczby rozwiązań: </w:t>
      </w:r>
      <w:r w:rsidRPr="007E36D5">
        <w:rPr>
          <w:rFonts w:ascii="Times New Roman" w:eastAsia="Times New Roman" w:hAnsi="Times New Roman" w:cs="Times New Roman"/>
          <w:sz w:val="24"/>
          <w:szCs w:val="24"/>
          <w:lang w:eastAsia="pl-PL"/>
        </w:rPr>
        <w:br/>
        <w:t xml:space="preserve">Należy podać informacje na temat etapów dialogu: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Informacje dodatkowe: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IV.3.3) Informacje na temat partnerstwa innowacyjnego</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Informacje dodatkowe: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IV.4) Licytacja elektroniczna </w:t>
      </w:r>
      <w:r w:rsidRPr="007E36D5">
        <w:rPr>
          <w:rFonts w:ascii="Times New Roman" w:eastAsia="Times New Roman" w:hAnsi="Times New Roman" w:cs="Times New Roman"/>
          <w:sz w:val="24"/>
          <w:szCs w:val="24"/>
          <w:lang w:eastAsia="pl-PL"/>
        </w:rPr>
        <w:br/>
        <w:t xml:space="preserve">Adres strony internetowej, na której będzie prowadzona licytacja elektroniczna: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Informacje o liczbie etapów licytacji elektronicznej i czasie ich trwania: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lastRenderedPageBreak/>
        <w:t xml:space="preserve">Czas trwania: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Termin składania wniosków o dopuszczenie do udziału w licytacji elektronicznej: </w:t>
      </w:r>
      <w:r w:rsidRPr="007E36D5">
        <w:rPr>
          <w:rFonts w:ascii="Times New Roman" w:eastAsia="Times New Roman" w:hAnsi="Times New Roman" w:cs="Times New Roman"/>
          <w:sz w:val="24"/>
          <w:szCs w:val="24"/>
          <w:lang w:eastAsia="pl-PL"/>
        </w:rPr>
        <w:br/>
        <w:t xml:space="preserve">Data: godzina: </w:t>
      </w:r>
      <w:r w:rsidRPr="007E36D5">
        <w:rPr>
          <w:rFonts w:ascii="Times New Roman" w:eastAsia="Times New Roman" w:hAnsi="Times New Roman" w:cs="Times New Roman"/>
          <w:sz w:val="24"/>
          <w:szCs w:val="24"/>
          <w:lang w:eastAsia="pl-PL"/>
        </w:rPr>
        <w:br/>
        <w:t xml:space="preserve">Termin otwarcia licytacji elektronicznej: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t xml:space="preserve">Termin i warunki zamknięcia licytacji elektronicznej: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t xml:space="preserve">Wymagania dotyczące zabezpieczenia należytego wykonania umowy: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br/>
        <w:t xml:space="preserve">Informacje dodatkowe: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r w:rsidRPr="007E36D5">
        <w:rPr>
          <w:rFonts w:ascii="Times New Roman" w:eastAsia="Times New Roman" w:hAnsi="Times New Roman" w:cs="Times New Roman"/>
          <w:b/>
          <w:bCs/>
          <w:sz w:val="24"/>
          <w:szCs w:val="24"/>
          <w:lang w:eastAsia="pl-PL"/>
        </w:rPr>
        <w:t>IV.5) ZMIANA UMOWY</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E36D5">
        <w:rPr>
          <w:rFonts w:ascii="Times New Roman" w:eastAsia="Times New Roman" w:hAnsi="Times New Roman" w:cs="Times New Roman"/>
          <w:sz w:val="24"/>
          <w:szCs w:val="24"/>
          <w:lang w:eastAsia="pl-PL"/>
        </w:rPr>
        <w:t xml:space="preserve"> Tak </w:t>
      </w:r>
      <w:r w:rsidRPr="007E36D5">
        <w:rPr>
          <w:rFonts w:ascii="Times New Roman" w:eastAsia="Times New Roman" w:hAnsi="Times New Roman" w:cs="Times New Roman"/>
          <w:sz w:val="24"/>
          <w:szCs w:val="24"/>
          <w:lang w:eastAsia="pl-PL"/>
        </w:rPr>
        <w:br/>
        <w:t xml:space="preserve">Należy wskazać zakres, charakter zmian oraz warunki wprowadzenia zmian: </w:t>
      </w:r>
      <w:r w:rsidRPr="007E36D5">
        <w:rPr>
          <w:rFonts w:ascii="Times New Roman" w:eastAsia="Times New Roman" w:hAnsi="Times New Roman" w:cs="Times New Roman"/>
          <w:sz w:val="24"/>
          <w:szCs w:val="24"/>
          <w:lang w:eastAsia="pl-PL"/>
        </w:rPr>
        <w:br/>
        <w:t xml:space="preserve">1. 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2. Zamawiający dopuszcza możliwość dokonania następujących zmian w Umowie i określa ich warunki: 2.1 Wprowadzenie do przedmiotu Umowy (zamówienia) i do dokumentacji projektowej zmian, o których mowa w art. 36a ust. 5 i ust. 6 ustawy z dnia 7 lipca 1994 r, Prawo budowlane (Dz. U. z 2006 r, nr 156 poz. 1118 z </w:t>
      </w:r>
      <w:proofErr w:type="spellStart"/>
      <w:r w:rsidRPr="007E36D5">
        <w:rPr>
          <w:rFonts w:ascii="Times New Roman" w:eastAsia="Times New Roman" w:hAnsi="Times New Roman" w:cs="Times New Roman"/>
          <w:sz w:val="24"/>
          <w:szCs w:val="24"/>
          <w:lang w:eastAsia="pl-PL"/>
        </w:rPr>
        <w:t>późn</w:t>
      </w:r>
      <w:proofErr w:type="spellEnd"/>
      <w:r w:rsidRPr="007E36D5">
        <w:rPr>
          <w:rFonts w:ascii="Times New Roman" w:eastAsia="Times New Roman" w:hAnsi="Times New Roman" w:cs="Times New Roman"/>
          <w:sz w:val="24"/>
          <w:szCs w:val="24"/>
          <w:lang w:eastAsia="pl-PL"/>
        </w:rPr>
        <w:t xml:space="preserve">. </w:t>
      </w:r>
      <w:proofErr w:type="spellStart"/>
      <w:r w:rsidRPr="007E36D5">
        <w:rPr>
          <w:rFonts w:ascii="Times New Roman" w:eastAsia="Times New Roman" w:hAnsi="Times New Roman" w:cs="Times New Roman"/>
          <w:sz w:val="24"/>
          <w:szCs w:val="24"/>
          <w:lang w:eastAsia="pl-PL"/>
        </w:rPr>
        <w:t>zm</w:t>
      </w:r>
      <w:proofErr w:type="spellEnd"/>
      <w:r w:rsidRPr="007E36D5">
        <w:rPr>
          <w:rFonts w:ascii="Times New Roman" w:eastAsia="Times New Roman" w:hAnsi="Times New Roman" w:cs="Times New Roman"/>
          <w:sz w:val="24"/>
          <w:szCs w:val="24"/>
          <w:lang w:eastAsia="pl-PL"/>
        </w:rPr>
        <w:t xml:space="preserve">). Zmiana będzie możliwa w przypadku jej akceptacji przez projektanta oraz Zamawiającego i będzie wynikała ze zmian ustaw lub rozporządzeń regulujących realizację przedmiotu zamówienia lub będzie niezbędna ze względu na konieczność prawidłowego wykonania przedmiotu zamówienia zgodnie z przyszłym sposobem użytkowania. Jeżeli w wyniku wprowadzonych zmian do przedmiotu Umowy i do </w:t>
      </w:r>
      <w:r w:rsidRPr="007E36D5">
        <w:rPr>
          <w:rFonts w:ascii="Times New Roman" w:eastAsia="Times New Roman" w:hAnsi="Times New Roman" w:cs="Times New Roman"/>
          <w:sz w:val="24"/>
          <w:szCs w:val="24"/>
          <w:lang w:eastAsia="pl-PL"/>
        </w:rPr>
        <w:lastRenderedPageBreak/>
        <w:t xml:space="preserve">dokumentacji projektowej wynikną roboty zamienne/zaniechane niezbędne do wykonania, nie nastąpi zmiana wynagrodzenia należnego Wykonawcy, z tytułu rozliczenia ryczałtowego. Wynikłe roboty zamienne/zaniechane Wykonawca wykona w ramach wynagrodzenia, o którym mowa w Umowie. 2.2 Zawieszenie terminu realizacji zamówienia, przedłużenia terminu realizacji zamówienia, określonego w § 4 Umowy, w przypadku wystąpienia opóźnień wynikających z: - W przypadku odmowy wydania przez organy administracji lub inne podmioty wymaganych decyzji, zezwoleń, uzgodnień z przyczyn niezawinionych przez Wykonawcę, – termin realizacji przedmiotu Umowy może ulec odpowiedniemu przedłużeniu, jednak nie dłużej niż okres trwania tych okoliczności. W przypadkach wystąpienia opóźnień strony ustalą nowy termin realizacji, przy czym minimalny okres przesunięcia terminu zakończenia robót będzie równy okresowi zawieszenia. Zawieszenie zostaje zniesione w przypadku ustania okoliczności powodujących jego zaistnienie. Fakt ustania okoliczności musi być potwierdzony pisemnie przez kierownika budowy potwierdzonym przez Inspektora nadzoru. 2.3 W przypadku wejścia w życie zmiany przepisów w zakresie wysokości podatku od towarów i usług (VAT) mających zastosowanie w czasie realizacji niniejszej Umowy, wynagrodzenie brutto Wykonawcy za część robót wykonywaną po tym terminie ulegnie stosownym zmianom natomiast wartość wynagrodzenia netto pozostanie bez zmian. 3. Poniższe zmiany Umowy nie wymagają zachowania formy pisemnego aneksu, a zostaną dokonane poprzez pisemne zgłoszenie potwierdzone przez drugą stronę Umowy: - zmiana konta bankowego Wykonawcy, - zmiana adresu Wykonawcy. 4. Zmiana postanowień Umowy wymaga zachowania formy pisemnego aneksu pod rygorem nieważności.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IV.6) INFORMACJE ADMINISTRACYJNE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IV.6.1) Sposób udostępniania informacji o charakterze poufnym </w:t>
      </w:r>
      <w:r w:rsidRPr="007E36D5">
        <w:rPr>
          <w:rFonts w:ascii="Times New Roman" w:eastAsia="Times New Roman" w:hAnsi="Times New Roman" w:cs="Times New Roman"/>
          <w:i/>
          <w:iCs/>
          <w:sz w:val="24"/>
          <w:szCs w:val="24"/>
          <w:lang w:eastAsia="pl-PL"/>
        </w:rPr>
        <w:t xml:space="preserve">(jeżeli dotyczy):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Środki służące ochronie informacji o charakterze poufnym</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E36D5">
        <w:rPr>
          <w:rFonts w:ascii="Times New Roman" w:eastAsia="Times New Roman" w:hAnsi="Times New Roman" w:cs="Times New Roman"/>
          <w:sz w:val="24"/>
          <w:szCs w:val="24"/>
          <w:lang w:eastAsia="pl-PL"/>
        </w:rPr>
        <w:br/>
        <w:t xml:space="preserve">Data: 2019-09-11, godzina: 10:00, </w:t>
      </w:r>
      <w:r w:rsidRPr="007E36D5">
        <w:rPr>
          <w:rFonts w:ascii="Times New Roman" w:eastAsia="Times New Roman" w:hAnsi="Times New Roman" w:cs="Times New Roman"/>
          <w:sz w:val="24"/>
          <w:szCs w:val="24"/>
          <w:lang w:eastAsia="pl-PL"/>
        </w:rPr>
        <w:br/>
        <w:t xml:space="preserve">Skrócenie terminu składania wniosków, ze względu na pilną potrzebę udzielenia zamówienia </w:t>
      </w:r>
      <w:r w:rsidRPr="007E36D5">
        <w:rPr>
          <w:rFonts w:ascii="Times New Roman" w:eastAsia="Times New Roman" w:hAnsi="Times New Roman" w:cs="Times New Roman"/>
          <w:sz w:val="24"/>
          <w:szCs w:val="24"/>
          <w:lang w:eastAsia="pl-PL"/>
        </w:rPr>
        <w:lastRenderedPageBreak/>
        <w:t xml:space="preserve">(przetarg nieograniczony, przetarg ograniczony, negocjacje z ogłoszeniem): </w:t>
      </w:r>
      <w:r w:rsidRPr="007E36D5">
        <w:rPr>
          <w:rFonts w:ascii="Times New Roman" w:eastAsia="Times New Roman" w:hAnsi="Times New Roman" w:cs="Times New Roman"/>
          <w:sz w:val="24"/>
          <w:szCs w:val="24"/>
          <w:lang w:eastAsia="pl-PL"/>
        </w:rPr>
        <w:br/>
        <w:t xml:space="preserve">Nie </w:t>
      </w:r>
      <w:r w:rsidRPr="007E36D5">
        <w:rPr>
          <w:rFonts w:ascii="Times New Roman" w:eastAsia="Times New Roman" w:hAnsi="Times New Roman" w:cs="Times New Roman"/>
          <w:sz w:val="24"/>
          <w:szCs w:val="24"/>
          <w:lang w:eastAsia="pl-PL"/>
        </w:rPr>
        <w:br/>
        <w:t xml:space="preserve">Wskazać powody: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E36D5">
        <w:rPr>
          <w:rFonts w:ascii="Times New Roman" w:eastAsia="Times New Roman" w:hAnsi="Times New Roman" w:cs="Times New Roman"/>
          <w:sz w:val="24"/>
          <w:szCs w:val="24"/>
          <w:lang w:eastAsia="pl-PL"/>
        </w:rPr>
        <w:br/>
        <w:t xml:space="preserve">&gt; W języku polskim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 xml:space="preserve">IV.6.3) Termin związania ofertą: </w:t>
      </w:r>
      <w:r w:rsidRPr="007E36D5">
        <w:rPr>
          <w:rFonts w:ascii="Times New Roman" w:eastAsia="Times New Roman" w:hAnsi="Times New Roman" w:cs="Times New Roman"/>
          <w:sz w:val="24"/>
          <w:szCs w:val="24"/>
          <w:lang w:eastAsia="pl-PL"/>
        </w:rPr>
        <w:t xml:space="preserve">do: okres w dniach: 30 (od ostatecznego terminu składania ofert)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E36D5">
        <w:rPr>
          <w:rFonts w:ascii="Times New Roman" w:eastAsia="Times New Roman" w:hAnsi="Times New Roman" w:cs="Times New Roman"/>
          <w:sz w:val="24"/>
          <w:szCs w:val="24"/>
          <w:lang w:eastAsia="pl-PL"/>
        </w:rPr>
        <w:t xml:space="preserve"> Nie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E36D5">
        <w:rPr>
          <w:rFonts w:ascii="Times New Roman" w:eastAsia="Times New Roman" w:hAnsi="Times New Roman" w:cs="Times New Roman"/>
          <w:sz w:val="24"/>
          <w:szCs w:val="24"/>
          <w:lang w:eastAsia="pl-PL"/>
        </w:rPr>
        <w:t xml:space="preserve"> Nie </w:t>
      </w:r>
      <w:r w:rsidRPr="007E36D5">
        <w:rPr>
          <w:rFonts w:ascii="Times New Roman" w:eastAsia="Times New Roman" w:hAnsi="Times New Roman" w:cs="Times New Roman"/>
          <w:sz w:val="24"/>
          <w:szCs w:val="24"/>
          <w:lang w:eastAsia="pl-PL"/>
        </w:rPr>
        <w:br/>
      </w:r>
      <w:r w:rsidRPr="007E36D5">
        <w:rPr>
          <w:rFonts w:ascii="Times New Roman" w:eastAsia="Times New Roman" w:hAnsi="Times New Roman" w:cs="Times New Roman"/>
          <w:b/>
          <w:bCs/>
          <w:sz w:val="24"/>
          <w:szCs w:val="24"/>
          <w:lang w:eastAsia="pl-PL"/>
        </w:rPr>
        <w:t>IV.6.6) Informacje dodatkowe:</w:t>
      </w:r>
      <w:r w:rsidRPr="007E36D5">
        <w:rPr>
          <w:rFonts w:ascii="Times New Roman" w:eastAsia="Times New Roman" w:hAnsi="Times New Roman" w:cs="Times New Roman"/>
          <w:sz w:val="24"/>
          <w:szCs w:val="24"/>
          <w:lang w:eastAsia="pl-PL"/>
        </w:rPr>
        <w:t xml:space="preserve"> </w:t>
      </w:r>
      <w:r w:rsidRPr="007E36D5">
        <w:rPr>
          <w:rFonts w:ascii="Times New Roman" w:eastAsia="Times New Roman" w:hAnsi="Times New Roman" w:cs="Times New Roman"/>
          <w:sz w:val="24"/>
          <w:szCs w:val="24"/>
          <w:lang w:eastAsia="pl-PL"/>
        </w:rPr>
        <w:br/>
      </w:r>
    </w:p>
    <w:p w:rsidR="007E36D5" w:rsidRPr="007E36D5" w:rsidRDefault="007E36D5" w:rsidP="007E36D5">
      <w:pPr>
        <w:spacing w:after="0" w:line="450" w:lineRule="atLeast"/>
        <w:jc w:val="center"/>
        <w:rPr>
          <w:rFonts w:ascii="Times New Roman" w:eastAsia="Times New Roman" w:hAnsi="Times New Roman" w:cs="Times New Roman"/>
          <w:b/>
          <w:bCs/>
          <w:sz w:val="27"/>
          <w:szCs w:val="27"/>
          <w:lang w:eastAsia="pl-PL"/>
        </w:rPr>
      </w:pPr>
      <w:r w:rsidRPr="007E36D5">
        <w:rPr>
          <w:rFonts w:ascii="Times New Roman" w:eastAsia="Times New Roman" w:hAnsi="Times New Roman" w:cs="Times New Roman"/>
          <w:b/>
          <w:bCs/>
          <w:sz w:val="27"/>
          <w:szCs w:val="27"/>
          <w:u w:val="single"/>
          <w:lang w:eastAsia="pl-PL"/>
        </w:rPr>
        <w:t xml:space="preserve">ZAŁĄCZNIK I - INFORMACJE DOTYCZĄCE OFERT CZĘŚCIOWYCH </w:t>
      </w: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p>
    <w:p w:rsidR="007E36D5" w:rsidRPr="007E36D5" w:rsidRDefault="007E36D5" w:rsidP="007E36D5">
      <w:pPr>
        <w:spacing w:after="0" w:line="450" w:lineRule="atLeast"/>
        <w:rPr>
          <w:rFonts w:ascii="Times New Roman" w:eastAsia="Times New Roman" w:hAnsi="Times New Roman" w:cs="Times New Roman"/>
          <w:sz w:val="24"/>
          <w:szCs w:val="24"/>
          <w:lang w:eastAsia="pl-PL"/>
        </w:rPr>
      </w:pPr>
    </w:p>
    <w:p w:rsidR="007E36D5" w:rsidRPr="007E36D5" w:rsidRDefault="007E36D5" w:rsidP="007E36D5">
      <w:pPr>
        <w:spacing w:after="240" w:line="450" w:lineRule="atLeast"/>
        <w:rPr>
          <w:rFonts w:ascii="Times New Roman" w:eastAsia="Times New Roman" w:hAnsi="Times New Roman" w:cs="Times New Roman"/>
          <w:sz w:val="24"/>
          <w:szCs w:val="24"/>
          <w:lang w:eastAsia="pl-PL"/>
        </w:rPr>
      </w:pPr>
    </w:p>
    <w:p w:rsidR="007E36D5" w:rsidRPr="007E36D5" w:rsidRDefault="007E36D5" w:rsidP="007E36D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7E36D5" w:rsidRPr="007E36D5" w:rsidTr="007E36D5">
        <w:trPr>
          <w:tblCellSpacing w:w="15" w:type="dxa"/>
        </w:trPr>
        <w:tc>
          <w:tcPr>
            <w:tcW w:w="0" w:type="auto"/>
            <w:vAlign w:val="center"/>
            <w:hideMark/>
          </w:tcPr>
          <w:p w:rsidR="007E36D5" w:rsidRPr="007E36D5" w:rsidRDefault="007E36D5" w:rsidP="007E36D5">
            <w:pPr>
              <w:spacing w:after="0" w:line="240" w:lineRule="auto"/>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object w:dxaOrig="1440" w:dyaOrig="1440">
                <v:shape id="_x0000_i1061" type="#_x0000_t75" style="width:62.4pt;height:20.4pt" o:ole="">
                  <v:imagedata r:id="rId15" o:title=""/>
                </v:shape>
                <w:control r:id="rId16" w:name="DefaultOcxName6" w:shapeid="_x0000_i1061"/>
              </w:object>
            </w:r>
          </w:p>
        </w:tc>
      </w:tr>
    </w:tbl>
    <w:p w:rsidR="007E36D5" w:rsidRPr="007E36D5" w:rsidRDefault="007E36D5" w:rsidP="007E36D5">
      <w:pPr>
        <w:spacing w:after="0" w:line="240" w:lineRule="auto"/>
        <w:rPr>
          <w:rFonts w:ascii="Times New Roman" w:eastAsia="Times New Roman" w:hAnsi="Times New Roman" w:cs="Times New Roman"/>
          <w:sz w:val="24"/>
          <w:szCs w:val="24"/>
          <w:lang w:eastAsia="pl-PL"/>
        </w:rPr>
      </w:pPr>
      <w:r w:rsidRPr="007E36D5">
        <w:rPr>
          <w:rFonts w:ascii="Times New Roman" w:eastAsia="Times New Roman" w:hAnsi="Times New Roman" w:cs="Times New Roman"/>
          <w:sz w:val="24"/>
          <w:szCs w:val="24"/>
          <w:lang w:eastAsia="pl-PL"/>
        </w:rPr>
        <w:pict/>
      </w:r>
    </w:p>
    <w:p w:rsidR="007E36D5" w:rsidRPr="007E36D5" w:rsidRDefault="007E36D5" w:rsidP="007E36D5">
      <w:pPr>
        <w:pBdr>
          <w:top w:val="single" w:sz="6" w:space="1" w:color="auto"/>
        </w:pBdr>
        <w:spacing w:after="0" w:line="240" w:lineRule="auto"/>
        <w:jc w:val="center"/>
        <w:rPr>
          <w:rFonts w:ascii="Arial" w:eastAsia="Times New Roman" w:hAnsi="Arial" w:cs="Arial"/>
          <w:vanish/>
          <w:sz w:val="16"/>
          <w:szCs w:val="16"/>
          <w:lang w:eastAsia="pl-PL"/>
        </w:rPr>
      </w:pPr>
      <w:r w:rsidRPr="007E36D5">
        <w:rPr>
          <w:rFonts w:ascii="Arial" w:eastAsia="Times New Roman" w:hAnsi="Arial" w:cs="Arial"/>
          <w:vanish/>
          <w:sz w:val="16"/>
          <w:szCs w:val="16"/>
          <w:lang w:eastAsia="pl-PL"/>
        </w:rPr>
        <w:t>Dół formularza</w:t>
      </w:r>
    </w:p>
    <w:p w:rsidR="009D230D" w:rsidRDefault="009D230D">
      <w:bookmarkStart w:id="0" w:name="_GoBack"/>
      <w:bookmarkEnd w:id="0"/>
    </w:p>
    <w:sectPr w:rsidR="009D2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6D5"/>
    <w:rsid w:val="007E36D5"/>
    <w:rsid w:val="009D23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E36D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E36D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E36D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E36D5"/>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E36D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E36D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E36D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E36D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537807">
      <w:bodyDiv w:val="1"/>
      <w:marLeft w:val="0"/>
      <w:marRight w:val="0"/>
      <w:marTop w:val="0"/>
      <w:marBottom w:val="0"/>
      <w:divBdr>
        <w:top w:val="none" w:sz="0" w:space="0" w:color="auto"/>
        <w:left w:val="none" w:sz="0" w:space="0" w:color="auto"/>
        <w:bottom w:val="none" w:sz="0" w:space="0" w:color="auto"/>
        <w:right w:val="none" w:sz="0" w:space="0" w:color="auto"/>
      </w:divBdr>
      <w:divsChild>
        <w:div w:id="2046517931">
          <w:marLeft w:val="0"/>
          <w:marRight w:val="0"/>
          <w:marTop w:val="0"/>
          <w:marBottom w:val="0"/>
          <w:divBdr>
            <w:top w:val="none" w:sz="0" w:space="0" w:color="auto"/>
            <w:left w:val="none" w:sz="0" w:space="0" w:color="auto"/>
            <w:bottom w:val="none" w:sz="0" w:space="0" w:color="auto"/>
            <w:right w:val="none" w:sz="0" w:space="0" w:color="auto"/>
          </w:divBdr>
        </w:div>
        <w:div w:id="1591544808">
          <w:marLeft w:val="0"/>
          <w:marRight w:val="0"/>
          <w:marTop w:val="0"/>
          <w:marBottom w:val="0"/>
          <w:divBdr>
            <w:top w:val="none" w:sz="0" w:space="0" w:color="auto"/>
            <w:left w:val="none" w:sz="0" w:space="0" w:color="auto"/>
            <w:bottom w:val="none" w:sz="0" w:space="0" w:color="auto"/>
            <w:right w:val="none" w:sz="0" w:space="0" w:color="auto"/>
          </w:divBdr>
        </w:div>
        <w:div w:id="356390136">
          <w:marLeft w:val="0"/>
          <w:marRight w:val="0"/>
          <w:marTop w:val="0"/>
          <w:marBottom w:val="0"/>
          <w:divBdr>
            <w:top w:val="none" w:sz="0" w:space="0" w:color="auto"/>
            <w:left w:val="none" w:sz="0" w:space="0" w:color="auto"/>
            <w:bottom w:val="none" w:sz="0" w:space="0" w:color="auto"/>
            <w:right w:val="none" w:sz="0" w:space="0" w:color="auto"/>
          </w:divBdr>
          <w:divsChild>
            <w:div w:id="1205017960">
              <w:marLeft w:val="0"/>
              <w:marRight w:val="0"/>
              <w:marTop w:val="0"/>
              <w:marBottom w:val="0"/>
              <w:divBdr>
                <w:top w:val="none" w:sz="0" w:space="0" w:color="auto"/>
                <w:left w:val="none" w:sz="0" w:space="0" w:color="auto"/>
                <w:bottom w:val="none" w:sz="0" w:space="0" w:color="auto"/>
                <w:right w:val="none" w:sz="0" w:space="0" w:color="auto"/>
              </w:divBdr>
            </w:div>
            <w:div w:id="607586923">
              <w:marLeft w:val="0"/>
              <w:marRight w:val="0"/>
              <w:marTop w:val="0"/>
              <w:marBottom w:val="0"/>
              <w:divBdr>
                <w:top w:val="none" w:sz="0" w:space="0" w:color="auto"/>
                <w:left w:val="none" w:sz="0" w:space="0" w:color="auto"/>
                <w:bottom w:val="none" w:sz="0" w:space="0" w:color="auto"/>
                <w:right w:val="none" w:sz="0" w:space="0" w:color="auto"/>
              </w:divBdr>
            </w:div>
            <w:div w:id="2010789094">
              <w:marLeft w:val="0"/>
              <w:marRight w:val="0"/>
              <w:marTop w:val="0"/>
              <w:marBottom w:val="0"/>
              <w:divBdr>
                <w:top w:val="none" w:sz="0" w:space="0" w:color="auto"/>
                <w:left w:val="none" w:sz="0" w:space="0" w:color="auto"/>
                <w:bottom w:val="none" w:sz="0" w:space="0" w:color="auto"/>
                <w:right w:val="none" w:sz="0" w:space="0" w:color="auto"/>
              </w:divBdr>
              <w:divsChild>
                <w:div w:id="818349239">
                  <w:marLeft w:val="0"/>
                  <w:marRight w:val="0"/>
                  <w:marTop w:val="0"/>
                  <w:marBottom w:val="0"/>
                  <w:divBdr>
                    <w:top w:val="none" w:sz="0" w:space="0" w:color="auto"/>
                    <w:left w:val="none" w:sz="0" w:space="0" w:color="auto"/>
                    <w:bottom w:val="none" w:sz="0" w:space="0" w:color="auto"/>
                    <w:right w:val="none" w:sz="0" w:space="0" w:color="auto"/>
                  </w:divBdr>
                </w:div>
              </w:divsChild>
            </w:div>
            <w:div w:id="1197809239">
              <w:marLeft w:val="0"/>
              <w:marRight w:val="0"/>
              <w:marTop w:val="0"/>
              <w:marBottom w:val="0"/>
              <w:divBdr>
                <w:top w:val="none" w:sz="0" w:space="0" w:color="auto"/>
                <w:left w:val="none" w:sz="0" w:space="0" w:color="auto"/>
                <w:bottom w:val="none" w:sz="0" w:space="0" w:color="auto"/>
                <w:right w:val="none" w:sz="0" w:space="0" w:color="auto"/>
              </w:divBdr>
              <w:divsChild>
                <w:div w:id="2103447812">
                  <w:marLeft w:val="0"/>
                  <w:marRight w:val="0"/>
                  <w:marTop w:val="0"/>
                  <w:marBottom w:val="0"/>
                  <w:divBdr>
                    <w:top w:val="none" w:sz="0" w:space="0" w:color="auto"/>
                    <w:left w:val="none" w:sz="0" w:space="0" w:color="auto"/>
                    <w:bottom w:val="none" w:sz="0" w:space="0" w:color="auto"/>
                    <w:right w:val="none" w:sz="0" w:space="0" w:color="auto"/>
                  </w:divBdr>
                </w:div>
              </w:divsChild>
            </w:div>
            <w:div w:id="928579864">
              <w:marLeft w:val="0"/>
              <w:marRight w:val="0"/>
              <w:marTop w:val="0"/>
              <w:marBottom w:val="0"/>
              <w:divBdr>
                <w:top w:val="none" w:sz="0" w:space="0" w:color="auto"/>
                <w:left w:val="none" w:sz="0" w:space="0" w:color="auto"/>
                <w:bottom w:val="none" w:sz="0" w:space="0" w:color="auto"/>
                <w:right w:val="none" w:sz="0" w:space="0" w:color="auto"/>
              </w:divBdr>
              <w:divsChild>
                <w:div w:id="2129230640">
                  <w:marLeft w:val="0"/>
                  <w:marRight w:val="0"/>
                  <w:marTop w:val="0"/>
                  <w:marBottom w:val="0"/>
                  <w:divBdr>
                    <w:top w:val="none" w:sz="0" w:space="0" w:color="auto"/>
                    <w:left w:val="none" w:sz="0" w:space="0" w:color="auto"/>
                    <w:bottom w:val="none" w:sz="0" w:space="0" w:color="auto"/>
                    <w:right w:val="none" w:sz="0" w:space="0" w:color="auto"/>
                  </w:divBdr>
                </w:div>
                <w:div w:id="435291613">
                  <w:marLeft w:val="0"/>
                  <w:marRight w:val="0"/>
                  <w:marTop w:val="0"/>
                  <w:marBottom w:val="0"/>
                  <w:divBdr>
                    <w:top w:val="none" w:sz="0" w:space="0" w:color="auto"/>
                    <w:left w:val="none" w:sz="0" w:space="0" w:color="auto"/>
                    <w:bottom w:val="none" w:sz="0" w:space="0" w:color="auto"/>
                    <w:right w:val="none" w:sz="0" w:space="0" w:color="auto"/>
                  </w:divBdr>
                </w:div>
                <w:div w:id="1820489343">
                  <w:marLeft w:val="0"/>
                  <w:marRight w:val="0"/>
                  <w:marTop w:val="0"/>
                  <w:marBottom w:val="0"/>
                  <w:divBdr>
                    <w:top w:val="none" w:sz="0" w:space="0" w:color="auto"/>
                    <w:left w:val="none" w:sz="0" w:space="0" w:color="auto"/>
                    <w:bottom w:val="none" w:sz="0" w:space="0" w:color="auto"/>
                    <w:right w:val="none" w:sz="0" w:space="0" w:color="auto"/>
                  </w:divBdr>
                </w:div>
                <w:div w:id="540215154">
                  <w:marLeft w:val="0"/>
                  <w:marRight w:val="0"/>
                  <w:marTop w:val="0"/>
                  <w:marBottom w:val="0"/>
                  <w:divBdr>
                    <w:top w:val="none" w:sz="0" w:space="0" w:color="auto"/>
                    <w:left w:val="none" w:sz="0" w:space="0" w:color="auto"/>
                    <w:bottom w:val="none" w:sz="0" w:space="0" w:color="auto"/>
                    <w:right w:val="none" w:sz="0" w:space="0" w:color="auto"/>
                  </w:divBdr>
                </w:div>
              </w:divsChild>
            </w:div>
            <w:div w:id="464813248">
              <w:marLeft w:val="0"/>
              <w:marRight w:val="0"/>
              <w:marTop w:val="0"/>
              <w:marBottom w:val="0"/>
              <w:divBdr>
                <w:top w:val="none" w:sz="0" w:space="0" w:color="auto"/>
                <w:left w:val="none" w:sz="0" w:space="0" w:color="auto"/>
                <w:bottom w:val="none" w:sz="0" w:space="0" w:color="auto"/>
                <w:right w:val="none" w:sz="0" w:space="0" w:color="auto"/>
              </w:divBdr>
              <w:divsChild>
                <w:div w:id="123742191">
                  <w:marLeft w:val="0"/>
                  <w:marRight w:val="0"/>
                  <w:marTop w:val="0"/>
                  <w:marBottom w:val="0"/>
                  <w:divBdr>
                    <w:top w:val="none" w:sz="0" w:space="0" w:color="auto"/>
                    <w:left w:val="none" w:sz="0" w:space="0" w:color="auto"/>
                    <w:bottom w:val="none" w:sz="0" w:space="0" w:color="auto"/>
                    <w:right w:val="none" w:sz="0" w:space="0" w:color="auto"/>
                  </w:divBdr>
                </w:div>
                <w:div w:id="294680335">
                  <w:marLeft w:val="0"/>
                  <w:marRight w:val="0"/>
                  <w:marTop w:val="0"/>
                  <w:marBottom w:val="0"/>
                  <w:divBdr>
                    <w:top w:val="none" w:sz="0" w:space="0" w:color="auto"/>
                    <w:left w:val="none" w:sz="0" w:space="0" w:color="auto"/>
                    <w:bottom w:val="none" w:sz="0" w:space="0" w:color="auto"/>
                    <w:right w:val="none" w:sz="0" w:space="0" w:color="auto"/>
                  </w:divBdr>
                </w:div>
                <w:div w:id="652179504">
                  <w:marLeft w:val="0"/>
                  <w:marRight w:val="0"/>
                  <w:marTop w:val="0"/>
                  <w:marBottom w:val="0"/>
                  <w:divBdr>
                    <w:top w:val="none" w:sz="0" w:space="0" w:color="auto"/>
                    <w:left w:val="none" w:sz="0" w:space="0" w:color="auto"/>
                    <w:bottom w:val="none" w:sz="0" w:space="0" w:color="auto"/>
                    <w:right w:val="none" w:sz="0" w:space="0" w:color="auto"/>
                  </w:divBdr>
                </w:div>
                <w:div w:id="1958752259">
                  <w:marLeft w:val="0"/>
                  <w:marRight w:val="0"/>
                  <w:marTop w:val="0"/>
                  <w:marBottom w:val="0"/>
                  <w:divBdr>
                    <w:top w:val="none" w:sz="0" w:space="0" w:color="auto"/>
                    <w:left w:val="none" w:sz="0" w:space="0" w:color="auto"/>
                    <w:bottom w:val="none" w:sz="0" w:space="0" w:color="auto"/>
                    <w:right w:val="none" w:sz="0" w:space="0" w:color="auto"/>
                  </w:divBdr>
                </w:div>
                <w:div w:id="113789912">
                  <w:marLeft w:val="0"/>
                  <w:marRight w:val="0"/>
                  <w:marTop w:val="0"/>
                  <w:marBottom w:val="0"/>
                  <w:divBdr>
                    <w:top w:val="none" w:sz="0" w:space="0" w:color="auto"/>
                    <w:left w:val="none" w:sz="0" w:space="0" w:color="auto"/>
                    <w:bottom w:val="none" w:sz="0" w:space="0" w:color="auto"/>
                    <w:right w:val="none" w:sz="0" w:space="0" w:color="auto"/>
                  </w:divBdr>
                </w:div>
                <w:div w:id="790636495">
                  <w:marLeft w:val="0"/>
                  <w:marRight w:val="0"/>
                  <w:marTop w:val="0"/>
                  <w:marBottom w:val="0"/>
                  <w:divBdr>
                    <w:top w:val="none" w:sz="0" w:space="0" w:color="auto"/>
                    <w:left w:val="none" w:sz="0" w:space="0" w:color="auto"/>
                    <w:bottom w:val="none" w:sz="0" w:space="0" w:color="auto"/>
                    <w:right w:val="none" w:sz="0" w:space="0" w:color="auto"/>
                  </w:divBdr>
                </w:div>
                <w:div w:id="1137645217">
                  <w:marLeft w:val="0"/>
                  <w:marRight w:val="0"/>
                  <w:marTop w:val="0"/>
                  <w:marBottom w:val="0"/>
                  <w:divBdr>
                    <w:top w:val="none" w:sz="0" w:space="0" w:color="auto"/>
                    <w:left w:val="none" w:sz="0" w:space="0" w:color="auto"/>
                    <w:bottom w:val="none" w:sz="0" w:space="0" w:color="auto"/>
                    <w:right w:val="none" w:sz="0" w:space="0" w:color="auto"/>
                  </w:divBdr>
                </w:div>
              </w:divsChild>
            </w:div>
            <w:div w:id="1686444744">
              <w:marLeft w:val="0"/>
              <w:marRight w:val="0"/>
              <w:marTop w:val="0"/>
              <w:marBottom w:val="0"/>
              <w:divBdr>
                <w:top w:val="none" w:sz="0" w:space="0" w:color="auto"/>
                <w:left w:val="none" w:sz="0" w:space="0" w:color="auto"/>
                <w:bottom w:val="none" w:sz="0" w:space="0" w:color="auto"/>
                <w:right w:val="none" w:sz="0" w:space="0" w:color="auto"/>
              </w:divBdr>
              <w:divsChild>
                <w:div w:id="2067531210">
                  <w:marLeft w:val="0"/>
                  <w:marRight w:val="0"/>
                  <w:marTop w:val="0"/>
                  <w:marBottom w:val="0"/>
                  <w:divBdr>
                    <w:top w:val="none" w:sz="0" w:space="0" w:color="auto"/>
                    <w:left w:val="none" w:sz="0" w:space="0" w:color="auto"/>
                    <w:bottom w:val="none" w:sz="0" w:space="0" w:color="auto"/>
                    <w:right w:val="none" w:sz="0" w:space="0" w:color="auto"/>
                  </w:divBdr>
                </w:div>
                <w:div w:id="1131630894">
                  <w:marLeft w:val="0"/>
                  <w:marRight w:val="0"/>
                  <w:marTop w:val="0"/>
                  <w:marBottom w:val="0"/>
                  <w:divBdr>
                    <w:top w:val="none" w:sz="0" w:space="0" w:color="auto"/>
                    <w:left w:val="none" w:sz="0" w:space="0" w:color="auto"/>
                    <w:bottom w:val="none" w:sz="0" w:space="0" w:color="auto"/>
                    <w:right w:val="none" w:sz="0" w:space="0" w:color="auto"/>
                  </w:divBdr>
                </w:div>
              </w:divsChild>
            </w:div>
            <w:div w:id="758872838">
              <w:marLeft w:val="0"/>
              <w:marRight w:val="0"/>
              <w:marTop w:val="0"/>
              <w:marBottom w:val="0"/>
              <w:divBdr>
                <w:top w:val="none" w:sz="0" w:space="0" w:color="auto"/>
                <w:left w:val="none" w:sz="0" w:space="0" w:color="auto"/>
                <w:bottom w:val="none" w:sz="0" w:space="0" w:color="auto"/>
                <w:right w:val="none" w:sz="0" w:space="0" w:color="auto"/>
              </w:divBdr>
              <w:divsChild>
                <w:div w:id="2050032751">
                  <w:marLeft w:val="0"/>
                  <w:marRight w:val="0"/>
                  <w:marTop w:val="0"/>
                  <w:marBottom w:val="0"/>
                  <w:divBdr>
                    <w:top w:val="none" w:sz="0" w:space="0" w:color="auto"/>
                    <w:left w:val="none" w:sz="0" w:space="0" w:color="auto"/>
                    <w:bottom w:val="none" w:sz="0" w:space="0" w:color="auto"/>
                    <w:right w:val="none" w:sz="0" w:space="0" w:color="auto"/>
                  </w:divBdr>
                </w:div>
                <w:div w:id="658769600">
                  <w:marLeft w:val="0"/>
                  <w:marRight w:val="0"/>
                  <w:marTop w:val="0"/>
                  <w:marBottom w:val="0"/>
                  <w:divBdr>
                    <w:top w:val="none" w:sz="0" w:space="0" w:color="auto"/>
                    <w:left w:val="none" w:sz="0" w:space="0" w:color="auto"/>
                    <w:bottom w:val="none" w:sz="0" w:space="0" w:color="auto"/>
                    <w:right w:val="none" w:sz="0" w:space="0" w:color="auto"/>
                  </w:divBdr>
                </w:div>
                <w:div w:id="1925408284">
                  <w:marLeft w:val="0"/>
                  <w:marRight w:val="0"/>
                  <w:marTop w:val="0"/>
                  <w:marBottom w:val="0"/>
                  <w:divBdr>
                    <w:top w:val="none" w:sz="0" w:space="0" w:color="auto"/>
                    <w:left w:val="none" w:sz="0" w:space="0" w:color="auto"/>
                    <w:bottom w:val="none" w:sz="0" w:space="0" w:color="auto"/>
                    <w:right w:val="none" w:sz="0" w:space="0" w:color="auto"/>
                  </w:divBdr>
                </w:div>
                <w:div w:id="1689867974">
                  <w:marLeft w:val="0"/>
                  <w:marRight w:val="0"/>
                  <w:marTop w:val="0"/>
                  <w:marBottom w:val="0"/>
                  <w:divBdr>
                    <w:top w:val="none" w:sz="0" w:space="0" w:color="auto"/>
                    <w:left w:val="none" w:sz="0" w:space="0" w:color="auto"/>
                    <w:bottom w:val="none" w:sz="0" w:space="0" w:color="auto"/>
                    <w:right w:val="none" w:sz="0" w:space="0" w:color="auto"/>
                  </w:divBdr>
                </w:div>
                <w:div w:id="18894237">
                  <w:marLeft w:val="0"/>
                  <w:marRight w:val="0"/>
                  <w:marTop w:val="0"/>
                  <w:marBottom w:val="0"/>
                  <w:divBdr>
                    <w:top w:val="none" w:sz="0" w:space="0" w:color="auto"/>
                    <w:left w:val="none" w:sz="0" w:space="0" w:color="auto"/>
                    <w:bottom w:val="none" w:sz="0" w:space="0" w:color="auto"/>
                    <w:right w:val="none" w:sz="0" w:space="0" w:color="auto"/>
                  </w:divBdr>
                </w:div>
              </w:divsChild>
            </w:div>
            <w:div w:id="141821324">
              <w:marLeft w:val="0"/>
              <w:marRight w:val="0"/>
              <w:marTop w:val="0"/>
              <w:marBottom w:val="0"/>
              <w:divBdr>
                <w:top w:val="none" w:sz="0" w:space="0" w:color="auto"/>
                <w:left w:val="none" w:sz="0" w:space="0" w:color="auto"/>
                <w:bottom w:val="none" w:sz="0" w:space="0" w:color="auto"/>
                <w:right w:val="none" w:sz="0" w:space="0" w:color="auto"/>
              </w:divBdr>
              <w:divsChild>
                <w:div w:id="1305040478">
                  <w:marLeft w:val="0"/>
                  <w:marRight w:val="0"/>
                  <w:marTop w:val="0"/>
                  <w:marBottom w:val="0"/>
                  <w:divBdr>
                    <w:top w:val="none" w:sz="0" w:space="0" w:color="auto"/>
                    <w:left w:val="none" w:sz="0" w:space="0" w:color="auto"/>
                    <w:bottom w:val="none" w:sz="0" w:space="0" w:color="auto"/>
                    <w:right w:val="none" w:sz="0" w:space="0" w:color="auto"/>
                  </w:divBdr>
                </w:div>
                <w:div w:id="1717049596">
                  <w:marLeft w:val="0"/>
                  <w:marRight w:val="0"/>
                  <w:marTop w:val="0"/>
                  <w:marBottom w:val="0"/>
                  <w:divBdr>
                    <w:top w:val="none" w:sz="0" w:space="0" w:color="auto"/>
                    <w:left w:val="none" w:sz="0" w:space="0" w:color="auto"/>
                    <w:bottom w:val="none" w:sz="0" w:space="0" w:color="auto"/>
                    <w:right w:val="none" w:sz="0" w:space="0" w:color="auto"/>
                  </w:divBdr>
                </w:div>
                <w:div w:id="341400910">
                  <w:marLeft w:val="0"/>
                  <w:marRight w:val="0"/>
                  <w:marTop w:val="0"/>
                  <w:marBottom w:val="0"/>
                  <w:divBdr>
                    <w:top w:val="none" w:sz="0" w:space="0" w:color="auto"/>
                    <w:left w:val="none" w:sz="0" w:space="0" w:color="auto"/>
                    <w:bottom w:val="none" w:sz="0" w:space="0" w:color="auto"/>
                    <w:right w:val="none" w:sz="0" w:space="0" w:color="auto"/>
                  </w:divBdr>
                </w:div>
                <w:div w:id="416025402">
                  <w:marLeft w:val="0"/>
                  <w:marRight w:val="0"/>
                  <w:marTop w:val="0"/>
                  <w:marBottom w:val="0"/>
                  <w:divBdr>
                    <w:top w:val="none" w:sz="0" w:space="0" w:color="auto"/>
                    <w:left w:val="none" w:sz="0" w:space="0" w:color="auto"/>
                    <w:bottom w:val="none" w:sz="0" w:space="0" w:color="auto"/>
                    <w:right w:val="none" w:sz="0" w:space="0" w:color="auto"/>
                  </w:divBdr>
                </w:div>
                <w:div w:id="698169549">
                  <w:marLeft w:val="0"/>
                  <w:marRight w:val="0"/>
                  <w:marTop w:val="0"/>
                  <w:marBottom w:val="0"/>
                  <w:divBdr>
                    <w:top w:val="none" w:sz="0" w:space="0" w:color="auto"/>
                    <w:left w:val="none" w:sz="0" w:space="0" w:color="auto"/>
                    <w:bottom w:val="none" w:sz="0" w:space="0" w:color="auto"/>
                    <w:right w:val="none" w:sz="0" w:space="0" w:color="auto"/>
                  </w:divBdr>
                </w:div>
                <w:div w:id="465701166">
                  <w:marLeft w:val="0"/>
                  <w:marRight w:val="0"/>
                  <w:marTop w:val="0"/>
                  <w:marBottom w:val="0"/>
                  <w:divBdr>
                    <w:top w:val="none" w:sz="0" w:space="0" w:color="auto"/>
                    <w:left w:val="none" w:sz="0" w:space="0" w:color="auto"/>
                    <w:bottom w:val="none" w:sz="0" w:space="0" w:color="auto"/>
                    <w:right w:val="none" w:sz="0" w:space="0" w:color="auto"/>
                  </w:divBdr>
                </w:div>
                <w:div w:id="854877599">
                  <w:marLeft w:val="0"/>
                  <w:marRight w:val="0"/>
                  <w:marTop w:val="0"/>
                  <w:marBottom w:val="0"/>
                  <w:divBdr>
                    <w:top w:val="none" w:sz="0" w:space="0" w:color="auto"/>
                    <w:left w:val="none" w:sz="0" w:space="0" w:color="auto"/>
                    <w:bottom w:val="none" w:sz="0" w:space="0" w:color="auto"/>
                    <w:right w:val="none" w:sz="0" w:space="0" w:color="auto"/>
                  </w:divBdr>
                </w:div>
                <w:div w:id="42827398">
                  <w:marLeft w:val="0"/>
                  <w:marRight w:val="0"/>
                  <w:marTop w:val="0"/>
                  <w:marBottom w:val="0"/>
                  <w:divBdr>
                    <w:top w:val="none" w:sz="0" w:space="0" w:color="auto"/>
                    <w:left w:val="none" w:sz="0" w:space="0" w:color="auto"/>
                    <w:bottom w:val="none" w:sz="0" w:space="0" w:color="auto"/>
                    <w:right w:val="none" w:sz="0" w:space="0" w:color="auto"/>
                  </w:divBdr>
                </w:div>
              </w:divsChild>
            </w:div>
            <w:div w:id="11161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5.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7.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3.wmf"/><Relationship Id="rId5" Type="http://schemas.openxmlformats.org/officeDocument/2006/relationships/image" Target="media/image1.wmf"/><Relationship Id="rId15" Type="http://schemas.openxmlformats.org/officeDocument/2006/relationships/image" Target="media/image5.wmf"/><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3902</Words>
  <Characters>23415</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Józef Chłopowiec</dc:creator>
  <cp:lastModifiedBy>Józef Chłopowiec</cp:lastModifiedBy>
  <cp:revision>1</cp:revision>
  <dcterms:created xsi:type="dcterms:W3CDTF">2019-08-27T07:16:00Z</dcterms:created>
  <dcterms:modified xsi:type="dcterms:W3CDTF">2019-08-27T07:17:00Z</dcterms:modified>
</cp:coreProperties>
</file>