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C2" w:rsidRDefault="00C22BC2">
      <w:bookmarkStart w:id="0" w:name="_GoBack"/>
      <w:bookmarkEnd w:id="0"/>
    </w:p>
    <w:p w:rsidR="00AB214A" w:rsidRPr="00AB214A" w:rsidRDefault="00AB214A" w:rsidP="00AB214A">
      <w:r w:rsidRPr="00AB214A">
        <w:t>Ogłoszenie nr 510184452-N-2020 z dnia 24-09-2020 r.</w:t>
      </w:r>
    </w:p>
    <w:p w:rsidR="00AB214A" w:rsidRPr="00AB214A" w:rsidRDefault="00AB214A" w:rsidP="00AB214A">
      <w:pPr>
        <w:rPr>
          <w:b/>
          <w:bCs/>
        </w:rPr>
      </w:pPr>
      <w:r w:rsidRPr="00AB214A">
        <w:rPr>
          <w:b/>
          <w:bCs/>
        </w:rPr>
        <w:t>Gmina Szczaniec: „Świadczenie kompleksowej usługi odbioru i zagospodarowania odpadów komunalnych ze wszystkich nieruchomości zamieszkałych oraz gminnych budynków i obiektów użyteczności publicznej na terenie Gminy Szczaniec od 01 stycznia 2021 r. do 31 grudnia 2021.”</w:t>
      </w:r>
      <w:r w:rsidRPr="00AB214A">
        <w:rPr>
          <w:b/>
          <w:bCs/>
        </w:rPr>
        <w:br/>
      </w:r>
      <w:r w:rsidRPr="00AB214A">
        <w:rPr>
          <w:b/>
          <w:bCs/>
        </w:rPr>
        <w:br/>
        <w:t>OGŁOSZENIE O UDZIELENIU ZAMÓWIENIA - Usługi</w:t>
      </w:r>
    </w:p>
    <w:p w:rsidR="00AB214A" w:rsidRPr="00AB214A" w:rsidRDefault="00AB214A" w:rsidP="00AB214A">
      <w:r w:rsidRPr="00AB214A">
        <w:rPr>
          <w:b/>
          <w:bCs/>
        </w:rPr>
        <w:t>Zamieszczanie ogłoszenia:</w:t>
      </w:r>
    </w:p>
    <w:p w:rsidR="00AB214A" w:rsidRPr="00AB214A" w:rsidRDefault="00AB214A" w:rsidP="00AB214A">
      <w:r w:rsidRPr="00AB214A">
        <w:t>obowiązkowe</w:t>
      </w:r>
    </w:p>
    <w:p w:rsidR="00AB214A" w:rsidRPr="00AB214A" w:rsidRDefault="00AB214A" w:rsidP="00AB214A">
      <w:r w:rsidRPr="00AB214A">
        <w:rPr>
          <w:b/>
          <w:bCs/>
        </w:rPr>
        <w:t>Ogłoszenie dotyczy:</w:t>
      </w:r>
    </w:p>
    <w:p w:rsidR="00AB214A" w:rsidRPr="00AB214A" w:rsidRDefault="00AB214A" w:rsidP="00AB214A">
      <w:r w:rsidRPr="00AB214A">
        <w:t>zamówienia publicznego</w:t>
      </w:r>
    </w:p>
    <w:p w:rsidR="00AB214A" w:rsidRPr="00AB214A" w:rsidRDefault="00AB214A" w:rsidP="00AB214A">
      <w:r w:rsidRPr="00AB214A">
        <w:rPr>
          <w:b/>
          <w:bCs/>
        </w:rPr>
        <w:t>Zamówienie dotyczy projektu lub programu współfinansowanego ze środków Unii Europejskiej</w:t>
      </w:r>
    </w:p>
    <w:p w:rsidR="00AB214A" w:rsidRPr="00AB214A" w:rsidRDefault="00AB214A" w:rsidP="00AB214A">
      <w:r w:rsidRPr="00AB214A">
        <w:t>nie</w:t>
      </w:r>
    </w:p>
    <w:p w:rsidR="00AB214A" w:rsidRPr="00AB214A" w:rsidRDefault="00AB214A" w:rsidP="00AB214A">
      <w:r w:rsidRPr="00AB214A">
        <w:rPr>
          <w:b/>
          <w:bCs/>
        </w:rPr>
        <w:t>Zamówienie było przedmiotem ogłoszenia w Biuletynie Zamówień Publicznych:</w:t>
      </w:r>
    </w:p>
    <w:p w:rsidR="00AB214A" w:rsidRPr="00AB214A" w:rsidRDefault="00AB214A" w:rsidP="00AB214A">
      <w:r w:rsidRPr="00AB214A">
        <w:t>tak</w:t>
      </w:r>
      <w:r w:rsidRPr="00AB214A">
        <w:br/>
        <w:t>Numer ogłoszenia: 572914-N-2020</w:t>
      </w:r>
    </w:p>
    <w:p w:rsidR="00AB214A" w:rsidRPr="00AB214A" w:rsidRDefault="00AB214A" w:rsidP="00AB214A">
      <w:r w:rsidRPr="00AB214A">
        <w:rPr>
          <w:b/>
          <w:bCs/>
        </w:rPr>
        <w:t>Ogłoszenie o zmianie ogłoszenia zostało zamieszczone w Biuletynie Zamówień Publicznych:</w:t>
      </w:r>
    </w:p>
    <w:p w:rsidR="00AB214A" w:rsidRPr="00AB214A" w:rsidRDefault="00AB214A" w:rsidP="00AB214A">
      <w:r w:rsidRPr="00AB214A">
        <w:t>nie</w:t>
      </w:r>
    </w:p>
    <w:p w:rsidR="00AB214A" w:rsidRPr="00AB214A" w:rsidRDefault="00AB214A" w:rsidP="00AB214A"/>
    <w:p w:rsidR="00AB214A" w:rsidRPr="00AB214A" w:rsidRDefault="00AB214A" w:rsidP="00AB214A">
      <w:pPr>
        <w:rPr>
          <w:b/>
          <w:bCs/>
        </w:rPr>
      </w:pPr>
      <w:r w:rsidRPr="00AB214A">
        <w:rPr>
          <w:b/>
          <w:bCs/>
          <w:u w:val="single"/>
        </w:rPr>
        <w:t>SEKCJA I: ZAMAWIAJĄCY</w:t>
      </w:r>
    </w:p>
    <w:p w:rsidR="00AB214A" w:rsidRPr="00AB214A" w:rsidRDefault="00AB214A" w:rsidP="00AB214A"/>
    <w:p w:rsidR="00AB214A" w:rsidRPr="00AB214A" w:rsidRDefault="00AB214A" w:rsidP="00AB214A">
      <w:r w:rsidRPr="00AB214A">
        <w:rPr>
          <w:b/>
          <w:bCs/>
        </w:rPr>
        <w:t>I. 1) NAZWA I ADRES:</w:t>
      </w:r>
    </w:p>
    <w:p w:rsidR="00AB214A" w:rsidRPr="00AB214A" w:rsidRDefault="00AB214A" w:rsidP="00AB214A">
      <w:r w:rsidRPr="00AB214A">
        <w:t>Gmina Szczaniec, Krajowy numer identyfikacyjny 97077051100000, ul. Herbowa  30, 66-225  Szczaniec, woj. lubuskie, państwo Polska, tel. 683 410 379, e-mail j.chlopowiec@szczaniec.pl, faks 683 410 379.</w:t>
      </w:r>
      <w:r w:rsidRPr="00AB214A">
        <w:br/>
        <w:t>Adres strony internetowej (</w:t>
      </w:r>
      <w:proofErr w:type="spellStart"/>
      <w:r w:rsidRPr="00AB214A">
        <w:t>url</w:t>
      </w:r>
      <w:proofErr w:type="spellEnd"/>
      <w:r w:rsidRPr="00AB214A">
        <w:t>): www.bip.szczaniec.pl</w:t>
      </w:r>
    </w:p>
    <w:p w:rsidR="00AB214A" w:rsidRPr="00AB214A" w:rsidRDefault="00AB214A" w:rsidP="00AB214A">
      <w:r w:rsidRPr="00AB214A">
        <w:rPr>
          <w:b/>
          <w:bCs/>
        </w:rPr>
        <w:t>I.2) RODZAJ ZAMAWIAJĄCEGO:</w:t>
      </w:r>
    </w:p>
    <w:p w:rsidR="00AB214A" w:rsidRPr="00AB214A" w:rsidRDefault="00AB214A" w:rsidP="00AB214A">
      <w:r w:rsidRPr="00AB214A">
        <w:t>Administracja samorządowa</w:t>
      </w:r>
    </w:p>
    <w:p w:rsidR="00AB214A" w:rsidRPr="00AB214A" w:rsidRDefault="00AB214A" w:rsidP="00AB214A">
      <w:pPr>
        <w:rPr>
          <w:b/>
          <w:bCs/>
        </w:rPr>
      </w:pPr>
      <w:r w:rsidRPr="00AB214A">
        <w:rPr>
          <w:b/>
          <w:bCs/>
          <w:u w:val="single"/>
        </w:rPr>
        <w:t>SEKCJA II: PRZEDMIOT ZAMÓWIENIA</w:t>
      </w:r>
    </w:p>
    <w:p w:rsidR="00AB214A" w:rsidRPr="00AB214A" w:rsidRDefault="00AB214A" w:rsidP="00AB214A">
      <w:r w:rsidRPr="00AB214A">
        <w:rPr>
          <w:b/>
          <w:bCs/>
        </w:rPr>
        <w:t>II.1) Nazwa nadana zamówieniu przez zamawiającego:</w:t>
      </w:r>
    </w:p>
    <w:p w:rsidR="00AB214A" w:rsidRPr="00AB214A" w:rsidRDefault="00AB214A" w:rsidP="00AB214A">
      <w:r w:rsidRPr="00AB214A">
        <w:t>„Świadczenie kompleksowej usługi odbioru i zagospodarowania odpadów komunalnych ze wszystkich nieruchomości zamieszkałych oraz gminnych budynków i obiektów użyteczności publicznej na terenie Gminy Szczaniec od 01 stycznia 2021 r. do 31 grudnia 2021.”</w:t>
      </w:r>
    </w:p>
    <w:p w:rsidR="00AB214A" w:rsidRPr="00AB214A" w:rsidRDefault="00AB214A" w:rsidP="00AB214A">
      <w:r w:rsidRPr="00AB214A">
        <w:rPr>
          <w:b/>
          <w:bCs/>
        </w:rPr>
        <w:t>II.2) Rodzaj zamówienia:</w:t>
      </w:r>
    </w:p>
    <w:p w:rsidR="00AB214A" w:rsidRPr="00AB214A" w:rsidRDefault="00AB214A" w:rsidP="00AB214A">
      <w:r w:rsidRPr="00AB214A">
        <w:t>Usługi</w:t>
      </w:r>
    </w:p>
    <w:p w:rsidR="00AB214A" w:rsidRPr="00AB214A" w:rsidRDefault="00AB214A" w:rsidP="00AB214A">
      <w:r w:rsidRPr="00AB214A">
        <w:rPr>
          <w:b/>
          <w:bCs/>
        </w:rPr>
        <w:lastRenderedPageBreak/>
        <w:t>II.3) Krótki opis przedmiotu zamówienia </w:t>
      </w:r>
      <w:r w:rsidRPr="00AB214A">
        <w:rPr>
          <w:i/>
          <w:iCs/>
        </w:rPr>
        <w:t>(wielkość, zakres, rodzaj i ilość dostaw, usług lub robót budowlanych lub określenie zapotrzebowania i wymagań )</w:t>
      </w:r>
      <w:r w:rsidRPr="00AB214A">
        <w:t> </w:t>
      </w:r>
      <w:r w:rsidRPr="00AB214A">
        <w:rPr>
          <w:b/>
          <w:bCs/>
        </w:rPr>
        <w:t>a w przypadku partnerstwa innowacyjnego - określenie zapotrzebowania na innowacyjny produkt, usługę lub roboty budowlane:</w:t>
      </w:r>
    </w:p>
    <w:p w:rsidR="00AB214A" w:rsidRPr="00AB214A" w:rsidRDefault="00AB214A" w:rsidP="00AB214A">
      <w:r w:rsidRPr="00AB214A">
        <w:t xml:space="preserve">1. Przedmiotem zamówienia jest usługa w zakresie odbioru i zagospodarowania (odzysk lub unieszkodliwianie) odpadów komunalnych od wszystkich właścicieli nieruchomości zamieszkałych i niektórych niezamieszkałych oraz gminnych budynków i obiektów użyteczności publicznej położonych na terenie Gminy Szczaniec, w sposób zapewniający osiągnięcie odpowiednich poziomów recyklingu, przygotowania do ponownego użycia i odzysku innymi metodami oraz poziomów ograniczenia składowania masy odpadów komunalnych ulegających biodegradacji. 2. Zakres zamówienia obejmuje odbieranie odpadów komunalnych: a) zmieszanych odpadów komunalnych (kod 20 03 01), b) selektywnie zbieranych odpadów komunalnych: </w:t>
      </w:r>
      <w:r w:rsidRPr="00AB214A">
        <w:sym w:font="Symbol" w:char="F02D"/>
      </w:r>
      <w:r w:rsidRPr="00AB214A">
        <w:t xml:space="preserve"> papieru (20 01 01, 15 01 01), </w:t>
      </w:r>
      <w:r w:rsidRPr="00AB214A">
        <w:sym w:font="Symbol" w:char="F02D"/>
      </w:r>
      <w:r w:rsidRPr="00AB214A">
        <w:t xml:space="preserve"> szkła (20 01 02, 15 01 07) , </w:t>
      </w:r>
      <w:r w:rsidRPr="00AB214A">
        <w:sym w:font="Symbol" w:char="F02D"/>
      </w:r>
      <w:r w:rsidRPr="00AB214A">
        <w:t xml:space="preserve"> tworzyw sztucznych (20 01 39, 15 01 02) i opakowań wielomateriałowych (15 01 05), </w:t>
      </w:r>
      <w:r w:rsidRPr="00AB214A">
        <w:sym w:font="Symbol" w:char="F02D"/>
      </w:r>
      <w:r w:rsidRPr="00AB214A">
        <w:t xml:space="preserve"> zmieszanych odpadów opakowaniowych (15 01 06), </w:t>
      </w:r>
      <w:r w:rsidRPr="00AB214A">
        <w:sym w:font="Symbol" w:char="F02D"/>
      </w:r>
      <w:r w:rsidRPr="00AB214A">
        <w:t xml:space="preserve"> odpadów kuchennych ulegających biodegradacji (20 01 08), </w:t>
      </w:r>
      <w:r w:rsidRPr="00AB214A">
        <w:sym w:font="Symbol" w:char="F02D"/>
      </w:r>
      <w:r w:rsidRPr="00AB214A">
        <w:t xml:space="preserve"> odpadów zielonych (20 02 01), </w:t>
      </w:r>
      <w:r w:rsidRPr="00AB214A">
        <w:sym w:font="Symbol" w:char="F02D"/>
      </w:r>
      <w:r w:rsidRPr="00AB214A">
        <w:t xml:space="preserve"> odpadów metalu (15 01 04, 20 01 40), </w:t>
      </w:r>
      <w:r w:rsidRPr="00AB214A">
        <w:sym w:font="Symbol" w:char="F02D"/>
      </w:r>
      <w:r w:rsidRPr="00AB214A">
        <w:t xml:space="preserve"> przeterminowanych leków (20 01 32) i chemikaliów (farby, detergenty itp. 20 01 27*, 20 01 28, 20 01 29*, 20 01 30), </w:t>
      </w:r>
      <w:r w:rsidRPr="00AB214A">
        <w:sym w:font="Symbol" w:char="F02D"/>
      </w:r>
      <w:r w:rsidRPr="00AB214A">
        <w:t xml:space="preserve"> zużytych baterii i akumulatorów (20 01 33*, 20 01 34), </w:t>
      </w:r>
      <w:r w:rsidRPr="00AB214A">
        <w:sym w:font="Symbol" w:char="F02D"/>
      </w:r>
      <w:r w:rsidRPr="00AB214A">
        <w:t xml:space="preserve"> zużytego sprzętu elektrycznego i elektronicznego (20 01 35*, 20 01 36), </w:t>
      </w:r>
      <w:r w:rsidRPr="00AB214A">
        <w:sym w:font="Symbol" w:char="F02D"/>
      </w:r>
      <w:r w:rsidRPr="00AB214A">
        <w:t xml:space="preserve"> mebli i innych odpadów wielkogabarytowych (20 03 07), </w:t>
      </w:r>
      <w:r w:rsidRPr="00AB214A">
        <w:sym w:font="Symbol" w:char="F02D"/>
      </w:r>
      <w:r w:rsidRPr="00AB214A">
        <w:t xml:space="preserve"> odpadów budowlanych i rozbiórkowych (17 01 01, 17 01 02, 17 01 03, 17 01 07, 17 01 80), </w:t>
      </w:r>
      <w:r w:rsidRPr="00AB214A">
        <w:sym w:font="Symbol" w:char="F02D"/>
      </w:r>
      <w:r w:rsidRPr="00AB214A">
        <w:t xml:space="preserve"> zużytych opon (16 01 03). Szczegółowy opis przedmiotu zamówienia stanowi załącznik nr 1 do SIWZ.</w:t>
      </w:r>
    </w:p>
    <w:p w:rsidR="00AB214A" w:rsidRPr="00AB214A" w:rsidRDefault="00AB214A" w:rsidP="00AB214A">
      <w:r w:rsidRPr="00AB214A">
        <w:rPr>
          <w:b/>
          <w:bCs/>
        </w:rPr>
        <w:t>II.4) Informacja o częściach zamówienia:</w:t>
      </w:r>
      <w:r w:rsidRPr="00AB214A">
        <w:br/>
      </w:r>
      <w:r w:rsidRPr="00AB214A">
        <w:rPr>
          <w:b/>
          <w:bCs/>
        </w:rPr>
        <w:t>Zamówienie było podzielone na części:</w:t>
      </w:r>
    </w:p>
    <w:p w:rsidR="00AB214A" w:rsidRPr="00AB214A" w:rsidRDefault="00AB214A" w:rsidP="00AB214A">
      <w:r w:rsidRPr="00AB214A">
        <w:t>nie</w:t>
      </w:r>
    </w:p>
    <w:p w:rsidR="00AB214A" w:rsidRPr="00AB214A" w:rsidRDefault="00AB214A" w:rsidP="00AB214A">
      <w:r w:rsidRPr="00AB214A">
        <w:rPr>
          <w:b/>
          <w:bCs/>
        </w:rPr>
        <w:t>II.5) Główny Kod CPV:</w:t>
      </w:r>
      <w:r w:rsidRPr="00AB214A">
        <w:t> 90500000-2</w:t>
      </w:r>
    </w:p>
    <w:p w:rsidR="00AB214A" w:rsidRPr="00AB214A" w:rsidRDefault="00AB214A" w:rsidP="00AB214A"/>
    <w:p w:rsidR="00AB214A" w:rsidRPr="00AB214A" w:rsidRDefault="00AB214A" w:rsidP="00AB214A">
      <w:r w:rsidRPr="00AB214A">
        <w:rPr>
          <w:b/>
          <w:bCs/>
        </w:rPr>
        <w:t>Dodatkowe kody CPV: </w:t>
      </w:r>
      <w:r w:rsidRPr="00AB214A">
        <w:t>90511200-4, 90511000-2, 90512000-9, 90513000-6, 90513100-7, 90514000-3, 90533000-2, 90511300-5</w:t>
      </w:r>
    </w:p>
    <w:p w:rsidR="00AB214A" w:rsidRPr="00AB214A" w:rsidRDefault="00AB214A" w:rsidP="00AB214A">
      <w:pPr>
        <w:rPr>
          <w:b/>
          <w:bCs/>
        </w:rPr>
      </w:pPr>
      <w:r w:rsidRPr="00AB214A">
        <w:rPr>
          <w:b/>
          <w:bCs/>
          <w:u w:val="single"/>
        </w:rPr>
        <w:t>SEKCJA III: PROCEDURA</w:t>
      </w:r>
    </w:p>
    <w:p w:rsidR="00AB214A" w:rsidRPr="00AB214A" w:rsidRDefault="00AB214A" w:rsidP="00AB214A">
      <w:r w:rsidRPr="00AB214A">
        <w:rPr>
          <w:b/>
          <w:bCs/>
        </w:rPr>
        <w:t>III.1) TRYB UDZIELENIA ZAMÓWIENIA</w:t>
      </w:r>
    </w:p>
    <w:p w:rsidR="00AB214A" w:rsidRPr="00AB214A" w:rsidRDefault="00AB214A" w:rsidP="00AB214A">
      <w:r w:rsidRPr="00AB214A">
        <w:t>Przetarg nieograniczony</w:t>
      </w:r>
    </w:p>
    <w:p w:rsidR="00AB214A" w:rsidRPr="00AB214A" w:rsidRDefault="00AB214A" w:rsidP="00AB214A">
      <w:r w:rsidRPr="00AB214A">
        <w:rPr>
          <w:b/>
          <w:bCs/>
        </w:rPr>
        <w:t>III.2) Ogłoszenie dotyczy zakończenia dynamicznego systemu zakupów</w:t>
      </w:r>
    </w:p>
    <w:p w:rsidR="00AB214A" w:rsidRPr="00AB214A" w:rsidRDefault="00AB214A" w:rsidP="00AB214A">
      <w:r w:rsidRPr="00AB214A">
        <w:t>nie</w:t>
      </w:r>
    </w:p>
    <w:p w:rsidR="00AB214A" w:rsidRPr="00AB214A" w:rsidRDefault="00AB214A" w:rsidP="00AB214A">
      <w:r w:rsidRPr="00AB214A">
        <w:rPr>
          <w:b/>
          <w:bCs/>
        </w:rPr>
        <w:t>III.3) Informacje dodatkowe:</w:t>
      </w:r>
    </w:p>
    <w:p w:rsidR="00AB214A" w:rsidRPr="00AB214A" w:rsidRDefault="00AB214A" w:rsidP="00AB214A">
      <w:pPr>
        <w:rPr>
          <w:b/>
          <w:bCs/>
        </w:rPr>
      </w:pPr>
      <w:r w:rsidRPr="00AB214A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B214A" w:rsidRPr="00AB214A" w:rsidTr="00AB21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14A" w:rsidRPr="00AB214A" w:rsidRDefault="00AB214A" w:rsidP="00AB214A">
            <w:pPr>
              <w:rPr>
                <w:b/>
                <w:bCs/>
              </w:rPr>
            </w:pPr>
          </w:p>
        </w:tc>
      </w:tr>
      <w:tr w:rsidR="00AB214A" w:rsidRPr="00AB214A" w:rsidTr="00AB21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14A" w:rsidRPr="00AB214A" w:rsidRDefault="00AB214A" w:rsidP="00AB214A"/>
        </w:tc>
      </w:tr>
      <w:tr w:rsidR="00AB214A" w:rsidRPr="00AB214A" w:rsidTr="00AB21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14A" w:rsidRPr="00AB214A" w:rsidRDefault="00AB214A" w:rsidP="00AB214A">
            <w:r w:rsidRPr="00AB214A">
              <w:rPr>
                <w:b/>
                <w:bCs/>
              </w:rPr>
              <w:t>IV.1) DATA UDZIELENIA ZAMÓWIENIA: </w:t>
            </w:r>
            <w:r w:rsidRPr="00AB214A">
              <w:t>07/09/2020</w:t>
            </w:r>
            <w:r w:rsidRPr="00AB214A">
              <w:br/>
            </w:r>
            <w:r w:rsidRPr="00AB214A">
              <w:rPr>
                <w:b/>
                <w:bCs/>
              </w:rPr>
              <w:t>IV.2) Całkowita wartość zamówienia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t>Wartość bez VAT</w:t>
            </w:r>
            <w:r w:rsidRPr="00AB214A">
              <w:t> 849162.04</w:t>
            </w:r>
            <w:r w:rsidRPr="00AB214A">
              <w:br/>
            </w:r>
            <w:r w:rsidRPr="00AB214A">
              <w:rPr>
                <w:b/>
                <w:bCs/>
              </w:rPr>
              <w:t>Waluta</w:t>
            </w:r>
            <w:r w:rsidRPr="00AB214A">
              <w:t> PLN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lastRenderedPageBreak/>
              <w:t>IV.3) INFORMACJE O OFERTACH</w:t>
            </w:r>
          </w:p>
          <w:p w:rsidR="00AB214A" w:rsidRPr="00AB214A" w:rsidRDefault="00AB214A" w:rsidP="00AB214A">
            <w:r w:rsidRPr="00AB214A">
              <w:t>Liczba otrzymanych ofert:  1</w:t>
            </w:r>
            <w:r w:rsidRPr="00AB214A">
              <w:br/>
              <w:t>w tym:</w:t>
            </w:r>
            <w:r w:rsidRPr="00AB214A">
              <w:br/>
              <w:t>liczba otrzymanych ofert od małych i średnich przedsiębiorstw:  1</w:t>
            </w:r>
            <w:r w:rsidRPr="00AB214A">
              <w:br/>
              <w:t>liczba otrzymanych ofert od wykonawców z innych państw członkowskich Unii Europejskiej:  0</w:t>
            </w:r>
            <w:r w:rsidRPr="00AB214A">
              <w:br/>
              <w:t>liczba otrzymanych ofert od wykonawców z państw niebędących członkami Unii Europejskiej:  0</w:t>
            </w:r>
            <w:r w:rsidRPr="00AB214A">
              <w:br/>
              <w:t>liczba ofert otrzymanych drogą elektroniczną:  0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t>IV.4) LICZBA ODRZUCONYCH OFERT: </w:t>
            </w:r>
            <w:r w:rsidRPr="00AB214A">
              <w:t>0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t>IV.5) NAZWA I ADRES WYKONAWCY, KTÓREMU UDZIELONO ZAMÓWIENIA</w:t>
            </w:r>
          </w:p>
          <w:p w:rsidR="00AB214A" w:rsidRPr="00AB214A" w:rsidRDefault="00AB214A" w:rsidP="00AB214A">
            <w:r w:rsidRPr="00AB214A">
              <w:t>Zamówienie zostało udzielone wykonawcom wspólnie ubiegającym się o udzielenie:</w:t>
            </w:r>
          </w:p>
          <w:p w:rsidR="00AB214A" w:rsidRPr="00AB214A" w:rsidRDefault="00AB214A" w:rsidP="00AB214A">
            <w:r w:rsidRPr="00AB214A">
              <w:t>nie</w:t>
            </w:r>
          </w:p>
          <w:p w:rsidR="00AB214A" w:rsidRPr="00AB214A" w:rsidRDefault="00AB214A" w:rsidP="00AB214A"/>
          <w:p w:rsidR="00AB214A" w:rsidRPr="00AB214A" w:rsidRDefault="00AB214A" w:rsidP="00AB214A">
            <w:r w:rsidRPr="00AB214A">
              <w:t xml:space="preserve">Nazwa wykonawcy: Trans-Formacja Marcin </w:t>
            </w:r>
            <w:proofErr w:type="spellStart"/>
            <w:r w:rsidRPr="00AB214A">
              <w:t>Wijatyk</w:t>
            </w:r>
            <w:proofErr w:type="spellEnd"/>
            <w:r w:rsidRPr="00AB214A">
              <w:br/>
              <w:t>Email wykonawcy:</w:t>
            </w:r>
            <w:r w:rsidRPr="00AB214A">
              <w:br/>
              <w:t>Adres pocztowy: ul. Słoneczna 17</w:t>
            </w:r>
            <w:r w:rsidRPr="00AB214A">
              <w:br/>
              <w:t>Kod pocztowy: 66-213</w:t>
            </w:r>
            <w:r w:rsidRPr="00AB214A">
              <w:br/>
              <w:t>Miejscowość: Ołobok</w:t>
            </w:r>
            <w:r w:rsidRPr="00AB214A">
              <w:br/>
              <w:t>Kraj/woj.: lubuskie</w:t>
            </w:r>
            <w:r w:rsidRPr="00AB214A">
              <w:br/>
            </w:r>
            <w:r w:rsidRPr="00AB214A">
              <w:br/>
              <w:t>Wykonawca jest małym/średnim przedsiębiorcą:</w:t>
            </w:r>
          </w:p>
          <w:p w:rsidR="00AB214A" w:rsidRPr="00AB214A" w:rsidRDefault="00AB214A" w:rsidP="00AB214A">
            <w:r w:rsidRPr="00AB214A">
              <w:t>tak</w:t>
            </w:r>
          </w:p>
          <w:p w:rsidR="00AB214A" w:rsidRPr="00AB214A" w:rsidRDefault="00AB214A" w:rsidP="00AB214A">
            <w:r w:rsidRPr="00AB214A">
              <w:t>Wykonawca pochodzi z innego państwa członkowskiego Unii Europejskiej:</w:t>
            </w:r>
          </w:p>
          <w:p w:rsidR="00AB214A" w:rsidRPr="00AB214A" w:rsidRDefault="00AB214A" w:rsidP="00AB214A">
            <w:r w:rsidRPr="00AB214A">
              <w:t>nie</w:t>
            </w:r>
          </w:p>
          <w:p w:rsidR="00AB214A" w:rsidRPr="00AB214A" w:rsidRDefault="00AB214A" w:rsidP="00AB214A">
            <w:r w:rsidRPr="00AB214A">
              <w:t>Wykonawca pochodzi z innego państwa nie będącego członkiem Unii Europejskiej:</w:t>
            </w:r>
          </w:p>
          <w:p w:rsidR="00AB214A" w:rsidRPr="00AB214A" w:rsidRDefault="00AB214A" w:rsidP="00AB214A">
            <w:r w:rsidRPr="00AB214A">
              <w:t>nie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t>Cena wybranej oferty/wartość umowy </w:t>
            </w:r>
            <w:r w:rsidRPr="00AB214A">
              <w:t>985977.36</w:t>
            </w:r>
            <w:r w:rsidRPr="00AB214A">
              <w:br/>
              <w:t>Oferta z najniższą ceną/kosztem 985977.36</w:t>
            </w:r>
            <w:r w:rsidRPr="00AB214A">
              <w:br/>
              <w:t>Oferta z najwyższą ceną/kosztem 985977.36</w:t>
            </w:r>
            <w:r w:rsidRPr="00AB214A">
              <w:br/>
              <w:t>Waluta: PLN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t>IV.7) Informacje na temat podwykonawstwa</w:t>
            </w:r>
          </w:p>
          <w:p w:rsidR="00AB214A" w:rsidRPr="00AB214A" w:rsidRDefault="00AB214A" w:rsidP="00AB214A">
            <w:r w:rsidRPr="00AB214A">
              <w:t>Wykonawca przewiduje powierzenie wykonania części zamówienia podwykonawcy/podwykonawcom</w:t>
            </w:r>
          </w:p>
          <w:p w:rsidR="00AB214A" w:rsidRPr="00AB214A" w:rsidRDefault="00AB214A" w:rsidP="00AB214A">
            <w:r w:rsidRPr="00AB214A">
              <w:t>nie</w:t>
            </w:r>
          </w:p>
          <w:p w:rsidR="00AB214A" w:rsidRPr="00AB214A" w:rsidRDefault="00AB214A" w:rsidP="00AB214A">
            <w:r w:rsidRPr="00AB214A">
              <w:br/>
              <w:t xml:space="preserve">Wartość lub procentowa część zamówienia, jaka zostanie powierzona podwykonawcy lub </w:t>
            </w:r>
            <w:r w:rsidRPr="00AB214A">
              <w:lastRenderedPageBreak/>
              <w:t>podwykonawcom:</w:t>
            </w:r>
          </w:p>
          <w:p w:rsidR="00AB214A" w:rsidRPr="00AB214A" w:rsidRDefault="00AB214A" w:rsidP="00AB214A">
            <w:r w:rsidRPr="00AB214A">
              <w:rPr>
                <w:b/>
                <w:bCs/>
              </w:rPr>
              <w:t>IV.8) Informacje dodatkowe:</w:t>
            </w:r>
          </w:p>
        </w:tc>
      </w:tr>
    </w:tbl>
    <w:p w:rsidR="00AB214A" w:rsidRPr="00AB214A" w:rsidRDefault="00AB214A" w:rsidP="00AB214A"/>
    <w:p w:rsidR="00AB214A" w:rsidRPr="00AB214A" w:rsidRDefault="00AB214A" w:rsidP="00AB214A">
      <w:r w:rsidRPr="00AB214A">
        <w:rPr>
          <w:b/>
          <w:bCs/>
        </w:rPr>
        <w:t>IV.9) UZASADNIENIE UDZIELENIA ZAMÓWIENIA W TRYBIE NEGOCJACJI BEZ OGŁOSZENIA, ZAMÓWIENIA Z WOLNEJ RĘKI ALBO ZAPYTANIA O CENĘ</w:t>
      </w:r>
    </w:p>
    <w:p w:rsidR="00AB214A" w:rsidRPr="00AB214A" w:rsidRDefault="00AB214A" w:rsidP="00AB214A"/>
    <w:p w:rsidR="00AB214A" w:rsidRPr="00AB214A" w:rsidRDefault="00AB214A" w:rsidP="00AB214A">
      <w:r w:rsidRPr="00AB214A">
        <w:rPr>
          <w:b/>
          <w:bCs/>
        </w:rPr>
        <w:t>IV.9.1) Podstawa prawna</w:t>
      </w:r>
    </w:p>
    <w:p w:rsidR="00AB214A" w:rsidRPr="00AB214A" w:rsidRDefault="00AB214A" w:rsidP="00AB214A">
      <w:r w:rsidRPr="00AB214A">
        <w:t xml:space="preserve">Postępowanie prowadzone jest w trybie   na podstawie art.  ustawy </w:t>
      </w:r>
      <w:proofErr w:type="spellStart"/>
      <w:r w:rsidRPr="00AB214A">
        <w:t>Pzp</w:t>
      </w:r>
      <w:proofErr w:type="spellEnd"/>
      <w:r w:rsidRPr="00AB214A">
        <w:t>.</w:t>
      </w:r>
    </w:p>
    <w:p w:rsidR="00AB214A" w:rsidRPr="00AB214A" w:rsidRDefault="00AB214A" w:rsidP="00AB214A">
      <w:r w:rsidRPr="00AB214A">
        <w:rPr>
          <w:b/>
          <w:bCs/>
        </w:rPr>
        <w:t>IV.9.2) Uzasadnienie wyboru trybu</w:t>
      </w:r>
    </w:p>
    <w:p w:rsidR="00AB214A" w:rsidRPr="00AB214A" w:rsidRDefault="00AB214A" w:rsidP="00AB214A">
      <w:r w:rsidRPr="00AB214A">
        <w:t>Należy podać uzasadnienie faktyczne i prawne wyboru trybu oraz wyjaśnić, dlaczego udzielenie zamówienia jest zgodne z przepisami.</w:t>
      </w:r>
    </w:p>
    <w:p w:rsidR="00AB214A" w:rsidRPr="00AB214A" w:rsidRDefault="00AB214A" w:rsidP="00AB214A">
      <w:r w:rsidRPr="00AB214A">
        <w:t> </w:t>
      </w:r>
    </w:p>
    <w:p w:rsidR="00AB214A" w:rsidRDefault="00AB214A"/>
    <w:sectPr w:rsidR="00AB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F2"/>
    <w:rsid w:val="00AB214A"/>
    <w:rsid w:val="00C22BC2"/>
    <w:rsid w:val="00CA59F2"/>
    <w:rsid w:val="00F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0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Jusiński</dc:creator>
  <cp:lastModifiedBy>Józef Chłopowiec</cp:lastModifiedBy>
  <cp:revision>2</cp:revision>
  <dcterms:created xsi:type="dcterms:W3CDTF">2020-09-24T09:49:00Z</dcterms:created>
  <dcterms:modified xsi:type="dcterms:W3CDTF">2020-09-24T09:49:00Z</dcterms:modified>
</cp:coreProperties>
</file>