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15" w:rsidRPr="00935C15" w:rsidRDefault="00935C15" w:rsidP="00935C15">
      <w:pPr>
        <w:pBdr>
          <w:bottom w:val="single" w:sz="6" w:space="1" w:color="auto"/>
        </w:pBdr>
        <w:spacing w:after="0" w:line="240" w:lineRule="auto"/>
        <w:jc w:val="center"/>
        <w:rPr>
          <w:rFonts w:ascii="Arial" w:eastAsia="Times New Roman" w:hAnsi="Arial" w:cs="Arial"/>
          <w:vanish/>
          <w:sz w:val="16"/>
          <w:szCs w:val="16"/>
          <w:lang w:eastAsia="pl-PL"/>
        </w:rPr>
      </w:pPr>
      <w:r w:rsidRPr="00935C15">
        <w:rPr>
          <w:rFonts w:ascii="Arial" w:eastAsia="Times New Roman" w:hAnsi="Arial" w:cs="Arial"/>
          <w:vanish/>
          <w:sz w:val="16"/>
          <w:szCs w:val="16"/>
          <w:lang w:eastAsia="pl-PL"/>
        </w:rPr>
        <w:t>Początek formularza</w:t>
      </w:r>
    </w:p>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pt" o:ole="">
            <v:imagedata r:id="rId5" o:title=""/>
          </v:shape>
          <w:control r:id="rId6" w:name="DefaultOcxName" w:shapeid="_x0000_i1063"/>
        </w:object>
      </w:r>
      <w:r w:rsidRPr="00935C15">
        <w:rPr>
          <w:rFonts w:ascii="Times New Roman" w:eastAsia="Times New Roman" w:hAnsi="Times New Roman" w:cs="Times New Roman"/>
          <w:sz w:val="24"/>
          <w:szCs w:val="24"/>
          <w:lang w:eastAsia="pl-PL"/>
        </w:rPr>
        <w:object w:dxaOrig="1440" w:dyaOrig="1440">
          <v:shape id="_x0000_i1062" type="#_x0000_t75" style="width:1in;height:18pt" o:ole="">
            <v:imagedata r:id="rId5" o:title=""/>
          </v:shape>
          <w:control r:id="rId7" w:name="DefaultOcxName1" w:shapeid="_x0000_i1062"/>
        </w:object>
      </w:r>
      <w:r w:rsidRPr="00935C15">
        <w:rPr>
          <w:rFonts w:ascii="Times New Roman" w:eastAsia="Times New Roman" w:hAnsi="Times New Roman" w:cs="Times New Roman"/>
          <w:sz w:val="24"/>
          <w:szCs w:val="24"/>
          <w:lang w:eastAsia="pl-PL"/>
        </w:rPr>
        <w:object w:dxaOrig="1440" w:dyaOrig="1440">
          <v:shape id="_x0000_i1061" type="#_x0000_t75" style="width:1in;height:18pt" o:ole="">
            <v:imagedata r:id="rId5" o:title=""/>
          </v:shape>
          <w:control r:id="rId8" w:name="DefaultOcxName2" w:shapeid="_x0000_i1061"/>
        </w:object>
      </w:r>
      <w:r w:rsidRPr="00935C15">
        <w:rPr>
          <w:rFonts w:ascii="Times New Roman" w:eastAsia="Times New Roman" w:hAnsi="Times New Roman" w:cs="Times New Roman"/>
          <w:sz w:val="24"/>
          <w:szCs w:val="24"/>
          <w:lang w:eastAsia="pl-PL"/>
        </w:rPr>
        <w:object w:dxaOrig="1440" w:dyaOrig="1440">
          <v:shape id="_x0000_i1060" type="#_x0000_t75" style="width:1in;height:18pt" o:ole="">
            <v:imagedata r:id="rId9" o:title=""/>
          </v:shape>
          <w:control r:id="rId10" w:name="DefaultOcxName3" w:shapeid="_x0000_i1060"/>
        </w:object>
      </w:r>
    </w:p>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object w:dxaOrig="1440" w:dyaOrig="1440">
          <v:shape id="_x0000_i1059" type="#_x0000_t75" style="width:1in;height:18pt" o:ole="">
            <v:imagedata r:id="rId11" o:title=""/>
          </v:shape>
          <w:control r:id="rId12" w:name="DefaultOcxName4" w:shapeid="_x0000_i1059"/>
        </w:object>
      </w:r>
      <w:r w:rsidRPr="00935C15">
        <w:rPr>
          <w:rFonts w:ascii="Times New Roman" w:eastAsia="Times New Roman" w:hAnsi="Times New Roman" w:cs="Times New Roman"/>
          <w:sz w:val="24"/>
          <w:szCs w:val="24"/>
          <w:lang w:eastAsia="pl-PL"/>
        </w:rPr>
        <w:object w:dxaOrig="1440" w:dyaOrig="1440">
          <v:shape id="_x0000_i1058" type="#_x0000_t75" style="width:1in;height:18pt" o:ole="">
            <v:imagedata r:id="rId13" o:title=""/>
          </v:shape>
          <w:control r:id="rId14" w:name="DefaultOcxName5" w:shapeid="_x0000_i1058"/>
        </w:object>
      </w:r>
    </w:p>
    <w:p w:rsidR="00935C15" w:rsidRPr="00935C15" w:rsidRDefault="00935C15" w:rsidP="00935C15">
      <w:pPr>
        <w:spacing w:after="24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pic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Ogłoszenie nr 613856-N-2020 z dnia 2020-11-24 r. </w:t>
      </w:r>
    </w:p>
    <w:p w:rsidR="00935C15" w:rsidRPr="00935C15" w:rsidRDefault="00935C15" w:rsidP="00935C15">
      <w:pPr>
        <w:spacing w:after="0" w:line="450" w:lineRule="atLeast"/>
        <w:jc w:val="center"/>
        <w:rPr>
          <w:rFonts w:ascii="Times New Roman" w:eastAsia="Times New Roman" w:hAnsi="Times New Roman" w:cs="Times New Roman"/>
          <w:b/>
          <w:bCs/>
          <w:sz w:val="27"/>
          <w:szCs w:val="27"/>
          <w:lang w:eastAsia="pl-PL"/>
        </w:rPr>
      </w:pPr>
      <w:r w:rsidRPr="00935C15">
        <w:rPr>
          <w:rFonts w:ascii="Times New Roman" w:eastAsia="Times New Roman" w:hAnsi="Times New Roman" w:cs="Times New Roman"/>
          <w:b/>
          <w:bCs/>
          <w:sz w:val="27"/>
          <w:szCs w:val="27"/>
          <w:lang w:eastAsia="pl-PL"/>
        </w:rPr>
        <w:t>Gmina Szczaniec: Budowa kontenera technicznego i wodociągu w m. Wolimirzyce w formule zaprojektuj i wybuduj.</w:t>
      </w:r>
      <w:r w:rsidRPr="00935C15">
        <w:rPr>
          <w:rFonts w:ascii="Times New Roman" w:eastAsia="Times New Roman" w:hAnsi="Times New Roman" w:cs="Times New Roman"/>
          <w:b/>
          <w:bCs/>
          <w:sz w:val="27"/>
          <w:szCs w:val="27"/>
          <w:lang w:eastAsia="pl-PL"/>
        </w:rPr>
        <w:br/>
        <w:t xml:space="preserve">OGŁOSZENIE O ZAMÓWIENIU - Roboty budowlane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Zamieszczanie ogłoszenia:</w:t>
      </w:r>
      <w:r w:rsidRPr="00935C15">
        <w:rPr>
          <w:rFonts w:ascii="Times New Roman" w:eastAsia="Times New Roman" w:hAnsi="Times New Roman" w:cs="Times New Roman"/>
          <w:sz w:val="24"/>
          <w:szCs w:val="24"/>
          <w:lang w:eastAsia="pl-PL"/>
        </w:rPr>
        <w:t xml:space="preserve"> Zamieszczanie obowiązkowe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Ogłoszenie dotyczy:</w:t>
      </w:r>
      <w:r w:rsidRPr="00935C15">
        <w:rPr>
          <w:rFonts w:ascii="Times New Roman" w:eastAsia="Times New Roman" w:hAnsi="Times New Roman" w:cs="Times New Roman"/>
          <w:sz w:val="24"/>
          <w:szCs w:val="24"/>
          <w:lang w:eastAsia="pl-PL"/>
        </w:rPr>
        <w:t xml:space="preserve"> Zamówienia publicznego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Tak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Nazwa projektu lub programu</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Europejski Fundusz Rolny na rzecz Rozwoju Obszarów Wiejskich w ramach Programu Rozwoju Obszarów Wiejskich na lata 2014–2020 jako operacji typu „Gospodarka wodno-ściekowa” w ramach działania "Podstawowe usługi i odnowa wsi na obszarach wiejskich" objętego Programem Rozwoju Obszarów Wiejskich na lata 2014-2020,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35C15">
        <w:rPr>
          <w:rFonts w:ascii="Times New Roman" w:eastAsia="Times New Roman" w:hAnsi="Times New Roman" w:cs="Times New Roman"/>
          <w:sz w:val="24"/>
          <w:szCs w:val="24"/>
          <w:lang w:eastAsia="pl-PL"/>
        </w:rPr>
        <w:t>Pzp</w:t>
      </w:r>
      <w:proofErr w:type="spellEnd"/>
      <w:r w:rsidRPr="00935C1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b/>
          <w:bCs/>
          <w:sz w:val="27"/>
          <w:szCs w:val="27"/>
          <w:lang w:eastAsia="pl-PL"/>
        </w:rPr>
      </w:pPr>
      <w:r w:rsidRPr="00935C15">
        <w:rPr>
          <w:rFonts w:ascii="Times New Roman" w:eastAsia="Times New Roman" w:hAnsi="Times New Roman" w:cs="Times New Roman"/>
          <w:b/>
          <w:bCs/>
          <w:sz w:val="27"/>
          <w:szCs w:val="27"/>
          <w:u w:val="single"/>
          <w:lang w:eastAsia="pl-PL"/>
        </w:rPr>
        <w:t>SEKCJA I: ZAMAWIAJĄCY</w:t>
      </w:r>
      <w:r w:rsidRPr="00935C15">
        <w:rPr>
          <w:rFonts w:ascii="Times New Roman" w:eastAsia="Times New Roman" w:hAnsi="Times New Roman" w:cs="Times New Roman"/>
          <w:b/>
          <w:bCs/>
          <w:sz w:val="27"/>
          <w:szCs w:val="27"/>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Postępowanie przeprowadza centralny zamawiający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lastRenderedPageBreak/>
        <w:t xml:space="preserve">Postępowanie przeprowadza podmiot, któremu zamawiający powierzył/powierzyli przeprowadzenie postępowania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Informacje na temat podmiotu któremu zamawiający powierzył/powierzyli prowadzenie postępowania:</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Postępowanie jest przeprowadzane wspólnie przez zamawiających</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Informacje dodatkowe:</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 1) NAZWA I ADRES: </w:t>
      </w:r>
      <w:r w:rsidRPr="00935C15">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935C15">
        <w:rPr>
          <w:rFonts w:ascii="Times New Roman" w:eastAsia="Times New Roman" w:hAnsi="Times New Roman" w:cs="Times New Roman"/>
          <w:sz w:val="24"/>
          <w:szCs w:val="24"/>
          <w:lang w:eastAsia="pl-PL"/>
        </w:rPr>
        <w:br/>
        <w:t xml:space="preserve">Adres strony internetowej (URL): www.bip.szczaniec.pl </w:t>
      </w:r>
      <w:r w:rsidRPr="00935C15">
        <w:rPr>
          <w:rFonts w:ascii="Times New Roman" w:eastAsia="Times New Roman" w:hAnsi="Times New Roman" w:cs="Times New Roman"/>
          <w:sz w:val="24"/>
          <w:szCs w:val="24"/>
          <w:lang w:eastAsia="pl-PL"/>
        </w:rPr>
        <w:br/>
        <w:t xml:space="preserve">Adres profilu nabywcy: </w:t>
      </w:r>
      <w:r w:rsidRPr="00935C1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 2) RODZAJ ZAMAWIAJĄCEGO: </w:t>
      </w:r>
      <w:r w:rsidRPr="00935C15">
        <w:rPr>
          <w:rFonts w:ascii="Times New Roman" w:eastAsia="Times New Roman" w:hAnsi="Times New Roman" w:cs="Times New Roman"/>
          <w:sz w:val="24"/>
          <w:szCs w:val="24"/>
          <w:lang w:eastAsia="pl-PL"/>
        </w:rPr>
        <w:t xml:space="preserve">Administracja samorządowa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I.3) WSPÓLNE UDZIELANIE ZAMÓWIENIA </w:t>
      </w:r>
      <w:r w:rsidRPr="00935C15">
        <w:rPr>
          <w:rFonts w:ascii="Times New Roman" w:eastAsia="Times New Roman" w:hAnsi="Times New Roman" w:cs="Times New Roman"/>
          <w:b/>
          <w:bCs/>
          <w:i/>
          <w:iCs/>
          <w:sz w:val="24"/>
          <w:szCs w:val="24"/>
          <w:lang w:eastAsia="pl-PL"/>
        </w:rPr>
        <w:t>(jeżeli dotyczy)</w:t>
      </w:r>
      <w:r w:rsidRPr="00935C15">
        <w:rPr>
          <w:rFonts w:ascii="Times New Roman" w:eastAsia="Times New Roman" w:hAnsi="Times New Roman" w:cs="Times New Roman"/>
          <w:b/>
          <w:bCs/>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935C15">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I.4) KOMUNIKACJA: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Tak </w:t>
      </w:r>
      <w:r w:rsidRPr="00935C15">
        <w:rPr>
          <w:rFonts w:ascii="Times New Roman" w:eastAsia="Times New Roman" w:hAnsi="Times New Roman" w:cs="Times New Roman"/>
          <w:sz w:val="24"/>
          <w:szCs w:val="24"/>
          <w:lang w:eastAsia="pl-PL"/>
        </w:rPr>
        <w:br/>
        <w:t xml:space="preserve">www.bip.szczaniec.pl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Tak </w:t>
      </w:r>
      <w:r w:rsidRPr="00935C15">
        <w:rPr>
          <w:rFonts w:ascii="Times New Roman" w:eastAsia="Times New Roman" w:hAnsi="Times New Roman" w:cs="Times New Roman"/>
          <w:sz w:val="24"/>
          <w:szCs w:val="24"/>
          <w:lang w:eastAsia="pl-PL"/>
        </w:rPr>
        <w:br/>
        <w:t xml:space="preserve">www.bip.szczaniec.pl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Oferty lub wnioski o dopuszczenie do udziału w postępowaniu należy przesyłać:</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Elektronicznie</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t xml:space="preserve">adres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Nie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lastRenderedPageBreak/>
        <w:t xml:space="preserve">Inny sposób: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Tak </w:t>
      </w:r>
      <w:r w:rsidRPr="00935C15">
        <w:rPr>
          <w:rFonts w:ascii="Times New Roman" w:eastAsia="Times New Roman" w:hAnsi="Times New Roman" w:cs="Times New Roman"/>
          <w:sz w:val="24"/>
          <w:szCs w:val="24"/>
          <w:lang w:eastAsia="pl-PL"/>
        </w:rPr>
        <w:br/>
        <w:t xml:space="preserve">Inny sposób: </w:t>
      </w:r>
      <w:r w:rsidRPr="00935C15">
        <w:rPr>
          <w:rFonts w:ascii="Times New Roman" w:eastAsia="Times New Roman" w:hAnsi="Times New Roman" w:cs="Times New Roman"/>
          <w:sz w:val="24"/>
          <w:szCs w:val="24"/>
          <w:lang w:eastAsia="pl-PL"/>
        </w:rPr>
        <w:br/>
        <w:t xml:space="preserve">W formie pisemnej pod rygorem nieważności. </w:t>
      </w:r>
      <w:r w:rsidRPr="00935C15">
        <w:rPr>
          <w:rFonts w:ascii="Times New Roman" w:eastAsia="Times New Roman" w:hAnsi="Times New Roman" w:cs="Times New Roman"/>
          <w:sz w:val="24"/>
          <w:szCs w:val="24"/>
          <w:lang w:eastAsia="pl-PL"/>
        </w:rPr>
        <w:br/>
        <w:t xml:space="preserve">Adres: </w:t>
      </w:r>
      <w:r w:rsidRPr="00935C15">
        <w:rPr>
          <w:rFonts w:ascii="Times New Roman" w:eastAsia="Times New Roman" w:hAnsi="Times New Roman" w:cs="Times New Roman"/>
          <w:sz w:val="24"/>
          <w:szCs w:val="24"/>
          <w:lang w:eastAsia="pl-PL"/>
        </w:rPr>
        <w:br/>
        <w:t xml:space="preserve">Urząd Gminy Szczaniec, ul. Herbowa 30, biuro podawcze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b/>
          <w:bCs/>
          <w:sz w:val="27"/>
          <w:szCs w:val="27"/>
          <w:lang w:eastAsia="pl-PL"/>
        </w:rPr>
      </w:pPr>
      <w:r w:rsidRPr="00935C15">
        <w:rPr>
          <w:rFonts w:ascii="Times New Roman" w:eastAsia="Times New Roman" w:hAnsi="Times New Roman" w:cs="Times New Roman"/>
          <w:b/>
          <w:bCs/>
          <w:sz w:val="27"/>
          <w:szCs w:val="27"/>
          <w:u w:val="single"/>
          <w:lang w:eastAsia="pl-PL"/>
        </w:rPr>
        <w:t xml:space="preserve">SEKCJA II: PRZEDMIOT ZAMÓWIENIA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II.1) Nazwa nadana zamówieniu przez zamawiającego: </w:t>
      </w:r>
      <w:r w:rsidRPr="00935C15">
        <w:rPr>
          <w:rFonts w:ascii="Times New Roman" w:eastAsia="Times New Roman" w:hAnsi="Times New Roman" w:cs="Times New Roman"/>
          <w:sz w:val="24"/>
          <w:szCs w:val="24"/>
          <w:lang w:eastAsia="pl-PL"/>
        </w:rPr>
        <w:t xml:space="preserve">Budowa kontenera technicznego i wodociągu w m. Wolimirzyce w formule zaprojektuj i wybuduj.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Numer referencyjny: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35C15" w:rsidRPr="00935C15" w:rsidRDefault="00935C15" w:rsidP="00935C15">
      <w:pPr>
        <w:spacing w:after="0" w:line="450" w:lineRule="atLeast"/>
        <w:jc w:val="both"/>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II.2) Rodzaj zamówienia: </w:t>
      </w:r>
      <w:r w:rsidRPr="00935C15">
        <w:rPr>
          <w:rFonts w:ascii="Times New Roman" w:eastAsia="Times New Roman" w:hAnsi="Times New Roman" w:cs="Times New Roman"/>
          <w:sz w:val="24"/>
          <w:szCs w:val="24"/>
          <w:lang w:eastAsia="pl-PL"/>
        </w:rPr>
        <w:t xml:space="preserve">Roboty budowlane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II.3) Informacja o możliwości składania ofert częściowych</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Zamówienie podzielone jest na części: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Oferty lub wnioski o dopuszczenie do udziału w postępowaniu można składać w </w:t>
      </w:r>
      <w:r w:rsidRPr="00935C15">
        <w:rPr>
          <w:rFonts w:ascii="Times New Roman" w:eastAsia="Times New Roman" w:hAnsi="Times New Roman" w:cs="Times New Roman"/>
          <w:b/>
          <w:bCs/>
          <w:sz w:val="24"/>
          <w:szCs w:val="24"/>
          <w:lang w:eastAsia="pl-PL"/>
        </w:rPr>
        <w:lastRenderedPageBreak/>
        <w:t>odniesieniu do:</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II.4) Krótki opis przedmiotu zamówienia </w:t>
      </w:r>
      <w:r w:rsidRPr="00935C1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35C1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35C15">
        <w:rPr>
          <w:rFonts w:ascii="Times New Roman" w:eastAsia="Times New Roman" w:hAnsi="Times New Roman" w:cs="Times New Roman"/>
          <w:sz w:val="24"/>
          <w:szCs w:val="24"/>
          <w:lang w:eastAsia="pl-PL"/>
        </w:rPr>
        <w:t xml:space="preserve">Na przedmiot zamówienia składa się m. in. : ‘Budowa kontenera technicznego, odcinka rurociągu wodociągowego wraz z zbiornikiem bezodpływowym, wymiana pompy głębinowej na ujęciu wody SW-2 w miejscowości Wolimirzyce.” Przedmiotem zamówienia jest zaprojektowanie i montaż nowej pompy głębinowej, budowa kontenera technicznego, odcinka rurociągu wodociągowego, zbiornika bezodpływowego, odcinka kanalizacji grawitacyjnej oraz linie kablowe do zasilające, sterownicze i oświetleniowe dla ujęcia wody SW-2 w miejscowości Wolimirzyce w gminie Szczaniec, powiat świebodziński, województwo lubuskie W zakres inwestycji wchodzi również wyposażenie kontenera technicznego w dozownik do dawkowania podchlorynu sodu oraz szafę sterowniczą i szafę zasilającą do zasilania i sterowania pracą pompy głębinowej w studni SW-2. W kontenerze technicznym w pomieszczeniu w którym umiejscowione będą szafa sterownicza i szafa zasilająca należy zainstalować również wodomierz do pomiaru wody dostarczanej do mieszkańców wsi Wolimirzyce. Zakres inwestycji należy wykonać w jednym etapie. Wykonanie całego zakresu przedsięwzięcia umożliwi dostawę wody do mieszkańców zlokalizowanych na terenie inwestycji. Dodatkowy, szczegółowy zakres przedmiotu zamówienia został przedstawiony w punktach Programu </w:t>
      </w:r>
      <w:proofErr w:type="spellStart"/>
      <w:r w:rsidRPr="00935C15">
        <w:rPr>
          <w:rFonts w:ascii="Times New Roman" w:eastAsia="Times New Roman" w:hAnsi="Times New Roman" w:cs="Times New Roman"/>
          <w:sz w:val="24"/>
          <w:szCs w:val="24"/>
          <w:lang w:eastAsia="pl-PL"/>
        </w:rPr>
        <w:t>Funkcjonalno</w:t>
      </w:r>
      <w:proofErr w:type="spellEnd"/>
      <w:r w:rsidRPr="00935C15">
        <w:rPr>
          <w:rFonts w:ascii="Times New Roman" w:eastAsia="Times New Roman" w:hAnsi="Times New Roman" w:cs="Times New Roman"/>
          <w:sz w:val="24"/>
          <w:szCs w:val="24"/>
          <w:lang w:eastAsia="pl-PL"/>
        </w:rPr>
        <w:t xml:space="preserve"> – Użytkowego.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lastRenderedPageBreak/>
        <w:t xml:space="preserve">II.5) Główny kod CPV: </w:t>
      </w:r>
      <w:r w:rsidRPr="00935C15">
        <w:rPr>
          <w:rFonts w:ascii="Times New Roman" w:eastAsia="Times New Roman" w:hAnsi="Times New Roman" w:cs="Times New Roman"/>
          <w:sz w:val="24"/>
          <w:szCs w:val="24"/>
          <w:lang w:eastAsia="pl-PL"/>
        </w:rPr>
        <w:t xml:space="preserve">45000000-7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Dodatkowe kody CPV:</w:t>
      </w:r>
      <w:r w:rsidRPr="00935C1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Kod CPV</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45200000-9</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71000000-8</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71300000-1</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71320000-7</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45230000-8</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45231000-5</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45231300-8</w:t>
            </w:r>
          </w:p>
        </w:tc>
      </w:tr>
    </w:tbl>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II.6) Całkowita wartość zamówienia </w:t>
      </w:r>
      <w:r w:rsidRPr="00935C15">
        <w:rPr>
          <w:rFonts w:ascii="Times New Roman" w:eastAsia="Times New Roman" w:hAnsi="Times New Roman" w:cs="Times New Roman"/>
          <w:i/>
          <w:iCs/>
          <w:sz w:val="24"/>
          <w:szCs w:val="24"/>
          <w:lang w:eastAsia="pl-PL"/>
        </w:rPr>
        <w:t>(jeżeli zamawiający podaje informacje o wartości zamówienia)</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Wartość bez VAT: </w:t>
      </w:r>
      <w:r w:rsidRPr="00935C15">
        <w:rPr>
          <w:rFonts w:ascii="Times New Roman" w:eastAsia="Times New Roman" w:hAnsi="Times New Roman" w:cs="Times New Roman"/>
          <w:sz w:val="24"/>
          <w:szCs w:val="24"/>
          <w:lang w:eastAsia="pl-PL"/>
        </w:rPr>
        <w:br/>
        <w:t xml:space="preserve">Waluta: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35C15">
        <w:rPr>
          <w:rFonts w:ascii="Times New Roman" w:eastAsia="Times New Roman" w:hAnsi="Times New Roman" w:cs="Times New Roman"/>
          <w:b/>
          <w:bCs/>
          <w:sz w:val="24"/>
          <w:szCs w:val="24"/>
          <w:lang w:eastAsia="pl-PL"/>
        </w:rPr>
        <w:t>Pzp</w:t>
      </w:r>
      <w:proofErr w:type="spellEnd"/>
      <w:r w:rsidRPr="00935C15">
        <w:rPr>
          <w:rFonts w:ascii="Times New Roman" w:eastAsia="Times New Roman" w:hAnsi="Times New Roman" w:cs="Times New Roman"/>
          <w:b/>
          <w:bCs/>
          <w:sz w:val="24"/>
          <w:szCs w:val="24"/>
          <w:lang w:eastAsia="pl-PL"/>
        </w:rPr>
        <w:t xml:space="preserve">: </w:t>
      </w: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35C15">
        <w:rPr>
          <w:rFonts w:ascii="Times New Roman" w:eastAsia="Times New Roman" w:hAnsi="Times New Roman" w:cs="Times New Roman"/>
          <w:sz w:val="24"/>
          <w:szCs w:val="24"/>
          <w:lang w:eastAsia="pl-PL"/>
        </w:rPr>
        <w:t>Pzp</w:t>
      </w:r>
      <w:proofErr w:type="spellEnd"/>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miesiącach:   </w:t>
      </w:r>
      <w:r w:rsidRPr="00935C15">
        <w:rPr>
          <w:rFonts w:ascii="Times New Roman" w:eastAsia="Times New Roman" w:hAnsi="Times New Roman" w:cs="Times New Roman"/>
          <w:i/>
          <w:iCs/>
          <w:sz w:val="24"/>
          <w:szCs w:val="24"/>
          <w:lang w:eastAsia="pl-PL"/>
        </w:rPr>
        <w:t xml:space="preserve"> lub </w:t>
      </w:r>
      <w:r w:rsidRPr="00935C15">
        <w:rPr>
          <w:rFonts w:ascii="Times New Roman" w:eastAsia="Times New Roman" w:hAnsi="Times New Roman" w:cs="Times New Roman"/>
          <w:b/>
          <w:bCs/>
          <w:sz w:val="24"/>
          <w:szCs w:val="24"/>
          <w:lang w:eastAsia="pl-PL"/>
        </w:rPr>
        <w:t>dniach:</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i/>
          <w:iCs/>
          <w:sz w:val="24"/>
          <w:szCs w:val="24"/>
          <w:lang w:eastAsia="pl-PL"/>
        </w:rPr>
        <w:t>lub</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data rozpoczęcia: </w:t>
      </w:r>
      <w:r w:rsidRPr="00935C15">
        <w:rPr>
          <w:rFonts w:ascii="Times New Roman" w:eastAsia="Times New Roman" w:hAnsi="Times New Roman" w:cs="Times New Roman"/>
          <w:sz w:val="24"/>
          <w:szCs w:val="24"/>
          <w:lang w:eastAsia="pl-PL"/>
        </w:rPr>
        <w:t> </w:t>
      </w:r>
      <w:r w:rsidRPr="00935C15">
        <w:rPr>
          <w:rFonts w:ascii="Times New Roman" w:eastAsia="Times New Roman" w:hAnsi="Times New Roman" w:cs="Times New Roman"/>
          <w:i/>
          <w:iCs/>
          <w:sz w:val="24"/>
          <w:szCs w:val="24"/>
          <w:lang w:eastAsia="pl-PL"/>
        </w:rPr>
        <w:t xml:space="preserve"> lub </w:t>
      </w:r>
      <w:r w:rsidRPr="00935C15">
        <w:rPr>
          <w:rFonts w:ascii="Times New Roman" w:eastAsia="Times New Roman" w:hAnsi="Times New Roman" w:cs="Times New Roman"/>
          <w:b/>
          <w:bCs/>
          <w:sz w:val="24"/>
          <w:szCs w:val="24"/>
          <w:lang w:eastAsia="pl-PL"/>
        </w:rPr>
        <w:t xml:space="preserve">zakończenia: </w:t>
      </w:r>
      <w:r w:rsidRPr="00935C15">
        <w:rPr>
          <w:rFonts w:ascii="Times New Roman" w:eastAsia="Times New Roman" w:hAnsi="Times New Roman" w:cs="Times New Roman"/>
          <w:sz w:val="24"/>
          <w:szCs w:val="24"/>
          <w:lang w:eastAsia="pl-PL"/>
        </w:rPr>
        <w:t xml:space="preserve">2021-12-31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II.9) Informacje dodatkowe: </w:t>
      </w:r>
    </w:p>
    <w:p w:rsidR="00935C15" w:rsidRPr="00935C15" w:rsidRDefault="00935C15" w:rsidP="00935C15">
      <w:pPr>
        <w:spacing w:after="0" w:line="450" w:lineRule="atLeast"/>
        <w:rPr>
          <w:rFonts w:ascii="Times New Roman" w:eastAsia="Times New Roman" w:hAnsi="Times New Roman" w:cs="Times New Roman"/>
          <w:b/>
          <w:bCs/>
          <w:sz w:val="27"/>
          <w:szCs w:val="27"/>
          <w:lang w:eastAsia="pl-PL"/>
        </w:rPr>
      </w:pPr>
      <w:r w:rsidRPr="00935C15">
        <w:rPr>
          <w:rFonts w:ascii="Times New Roman" w:eastAsia="Times New Roman" w:hAnsi="Times New Roman" w:cs="Times New Roman"/>
          <w:b/>
          <w:bCs/>
          <w:sz w:val="27"/>
          <w:szCs w:val="27"/>
          <w:u w:val="single"/>
          <w:lang w:eastAsia="pl-PL"/>
        </w:rPr>
        <w:lastRenderedPageBreak/>
        <w:t xml:space="preserve">SEKCJA III: INFORMACJE O CHARAKTERZE PRAWNYM, EKONOMICZNYM, FINANSOWYM I TECHNICZNYM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III.1) WARUNKI UDZIAŁU W POSTĘPOWANIU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Określenie warunków: </w:t>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III.1.2) Sytuacja finansowa lub ekonomiczna </w:t>
      </w:r>
      <w:r w:rsidRPr="00935C15">
        <w:rPr>
          <w:rFonts w:ascii="Times New Roman" w:eastAsia="Times New Roman" w:hAnsi="Times New Roman" w:cs="Times New Roman"/>
          <w:sz w:val="24"/>
          <w:szCs w:val="24"/>
          <w:lang w:eastAsia="pl-PL"/>
        </w:rPr>
        <w:br/>
        <w:t xml:space="preserve">Określenie warunków: </w:t>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III.1.3) Zdolność techniczna lub zawodowa </w:t>
      </w:r>
      <w:r w:rsidRPr="00935C15">
        <w:rPr>
          <w:rFonts w:ascii="Times New Roman" w:eastAsia="Times New Roman" w:hAnsi="Times New Roman" w:cs="Times New Roman"/>
          <w:sz w:val="24"/>
          <w:szCs w:val="24"/>
          <w:lang w:eastAsia="pl-PL"/>
        </w:rPr>
        <w:br/>
        <w:t xml:space="preserve">Określenie warunków: Wykonawca wykaże, że w okresie ostatnich pięciu lat przed upływem terminu składania ofert, a jeżeli okres prowadzenia działalności jest krótszy – w tym okresie, wykonał należycie co najmniej: - jedno zadanie, którego zakres obejmował budowę stacji uzdatniania wody (kontenera technicznego) lub wodociągu o wartości nie mniejszej niż 100.000,00 zł brutto potwierdzone dowodami określającymi, że roboty te zostały wykonane należycie.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935C1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35C15">
        <w:rPr>
          <w:rFonts w:ascii="Times New Roman" w:eastAsia="Times New Roman" w:hAnsi="Times New Roman" w:cs="Times New Roman"/>
          <w:sz w:val="24"/>
          <w:szCs w:val="24"/>
          <w:lang w:eastAsia="pl-PL"/>
        </w:rPr>
        <w:br/>
        <w:t xml:space="preserve">Informacje dodatkowe: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III.2) PODSTAWY WYKLUCZENIA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35C15">
        <w:rPr>
          <w:rFonts w:ascii="Times New Roman" w:eastAsia="Times New Roman" w:hAnsi="Times New Roman" w:cs="Times New Roman"/>
          <w:b/>
          <w:bCs/>
          <w:sz w:val="24"/>
          <w:szCs w:val="24"/>
          <w:lang w:eastAsia="pl-PL"/>
        </w:rPr>
        <w:t>Pzp</w:t>
      </w:r>
      <w:proofErr w:type="spellEnd"/>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35C15">
        <w:rPr>
          <w:rFonts w:ascii="Times New Roman" w:eastAsia="Times New Roman" w:hAnsi="Times New Roman" w:cs="Times New Roman"/>
          <w:b/>
          <w:bCs/>
          <w:sz w:val="24"/>
          <w:szCs w:val="24"/>
          <w:lang w:eastAsia="pl-PL"/>
        </w:rPr>
        <w:t>Pzp</w:t>
      </w:r>
      <w:proofErr w:type="spellEnd"/>
      <w:r w:rsidRPr="00935C15">
        <w:rPr>
          <w:rFonts w:ascii="Times New Roman" w:eastAsia="Times New Roman" w:hAnsi="Times New Roman" w:cs="Times New Roman"/>
          <w:sz w:val="24"/>
          <w:szCs w:val="24"/>
          <w:lang w:eastAsia="pl-PL"/>
        </w:rPr>
        <w:t xml:space="preserve"> Nie Zamawiający przewiduje następujące fakultatywne podstawy wykluczenia: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lastRenderedPageBreak/>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35C15">
        <w:rPr>
          <w:rFonts w:ascii="Times New Roman" w:eastAsia="Times New Roman" w:hAnsi="Times New Roman" w:cs="Times New Roman"/>
          <w:sz w:val="24"/>
          <w:szCs w:val="24"/>
          <w:lang w:eastAsia="pl-PL"/>
        </w:rPr>
        <w:br/>
        <w:t xml:space="preserve">Tak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Oświadczenie o spełnianiu kryteriów selekcji </w:t>
      </w:r>
      <w:r w:rsidRPr="00935C15">
        <w:rPr>
          <w:rFonts w:ascii="Times New Roman" w:eastAsia="Times New Roman" w:hAnsi="Times New Roman" w:cs="Times New Roman"/>
          <w:sz w:val="24"/>
          <w:szCs w:val="24"/>
          <w:lang w:eastAsia="pl-PL"/>
        </w:rPr>
        <w:br/>
        <w:t xml:space="preserve">Nie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Oświadczenia wykonawcy o braku prawomocnego wyroku sądu lub ostatecznej decyzji administracyjnej o zaleganiu z uiszczeniem podatków, opłat lub składek na ubezpieczenie społeczne lub zdrowotne.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III.5.1) W ZAKRESIE SPEŁNIANIA WARUNKÓW UDZIAŁU W POSTĘPOWANIU:</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w:t>
      </w:r>
      <w:r w:rsidRPr="00935C15">
        <w:rPr>
          <w:rFonts w:ascii="Times New Roman" w:eastAsia="Times New Roman" w:hAnsi="Times New Roman" w:cs="Times New Roman"/>
          <w:sz w:val="24"/>
          <w:szCs w:val="24"/>
          <w:lang w:eastAsia="pl-PL"/>
        </w:rPr>
        <w:lastRenderedPageBreak/>
        <w:t xml:space="preserve">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Oświadczenie o dysponowaniu koniecznym do wykonania zamówienia potencjałem technicznym wg załącznika nr 6.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III.5.2) W ZAKRESIE KRYTERIÓW SELEKCJI:</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III.7) INNE DOKUMENTY NIE WYMIENIONE W pkt III.3) - III.6)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1. 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o ochronie konkurencji i konsumentów (jedn. tekst Dz. U. z 2019 r., poz. 369 z </w:t>
      </w:r>
      <w:proofErr w:type="spellStart"/>
      <w:r w:rsidRPr="00935C15">
        <w:rPr>
          <w:rFonts w:ascii="Times New Roman" w:eastAsia="Times New Roman" w:hAnsi="Times New Roman" w:cs="Times New Roman"/>
          <w:sz w:val="24"/>
          <w:szCs w:val="24"/>
          <w:lang w:eastAsia="pl-PL"/>
        </w:rPr>
        <w:t>późn</w:t>
      </w:r>
      <w:proofErr w:type="spellEnd"/>
      <w:r w:rsidRPr="00935C15">
        <w:rPr>
          <w:rFonts w:ascii="Times New Roman" w:eastAsia="Times New Roman" w:hAnsi="Times New Roman" w:cs="Times New Roman"/>
          <w:sz w:val="24"/>
          <w:szCs w:val="24"/>
          <w:lang w:eastAsia="pl-PL"/>
        </w:rPr>
        <w:t xml:space="preserve">. zm.). Wraz ze złożeniem oświadczenia, Wykonawca może przedstawić dowody, że powiązania z innym Wykonawcą nie prowadzą do zakłócenia konkurencji w postępowaniu o udzielenie zamówienia. 2. Zakres zadań jakie zamierza powierzyć podwykonawcom wg załącznika nr 6. 3. Pełnomocnictwo - w przypadku, gdy wykonawcę reprezentuje pełnomocnik, określające zakres tego pełnomocnictwa i podpisane przez osoby umocowane do reprezentowania wykonawcy. </w:t>
      </w:r>
    </w:p>
    <w:p w:rsidR="00935C15" w:rsidRPr="00935C15" w:rsidRDefault="00935C15" w:rsidP="00935C15">
      <w:pPr>
        <w:spacing w:after="0" w:line="450" w:lineRule="atLeast"/>
        <w:rPr>
          <w:rFonts w:ascii="Times New Roman" w:eastAsia="Times New Roman" w:hAnsi="Times New Roman" w:cs="Times New Roman"/>
          <w:b/>
          <w:bCs/>
          <w:sz w:val="27"/>
          <w:szCs w:val="27"/>
          <w:lang w:eastAsia="pl-PL"/>
        </w:rPr>
      </w:pPr>
      <w:r w:rsidRPr="00935C15">
        <w:rPr>
          <w:rFonts w:ascii="Times New Roman" w:eastAsia="Times New Roman" w:hAnsi="Times New Roman" w:cs="Times New Roman"/>
          <w:b/>
          <w:bCs/>
          <w:sz w:val="27"/>
          <w:szCs w:val="27"/>
          <w:u w:val="single"/>
          <w:lang w:eastAsia="pl-PL"/>
        </w:rPr>
        <w:t xml:space="preserve">SEKCJA IV: PROCEDURA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 xml:space="preserve">IV.1) OPIS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IV.1.1) Tryb udzielenia zamówienia: </w:t>
      </w:r>
      <w:r w:rsidRPr="00935C15">
        <w:rPr>
          <w:rFonts w:ascii="Times New Roman" w:eastAsia="Times New Roman" w:hAnsi="Times New Roman" w:cs="Times New Roman"/>
          <w:sz w:val="24"/>
          <w:szCs w:val="24"/>
          <w:lang w:eastAsia="pl-PL"/>
        </w:rPr>
        <w:t xml:space="preserve">Przetarg nieograniczony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IV.1.2) Zamawiający żąda wniesienia wadium:</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lastRenderedPageBreak/>
        <w:t xml:space="preserve">Tak </w:t>
      </w:r>
      <w:r w:rsidRPr="00935C15">
        <w:rPr>
          <w:rFonts w:ascii="Times New Roman" w:eastAsia="Times New Roman" w:hAnsi="Times New Roman" w:cs="Times New Roman"/>
          <w:sz w:val="24"/>
          <w:szCs w:val="24"/>
          <w:lang w:eastAsia="pl-PL"/>
        </w:rPr>
        <w:br/>
        <w:t xml:space="preserve">Informacja na temat wadium </w:t>
      </w:r>
      <w:r w:rsidRPr="00935C15">
        <w:rPr>
          <w:rFonts w:ascii="Times New Roman" w:eastAsia="Times New Roman" w:hAnsi="Times New Roman" w:cs="Times New Roman"/>
          <w:sz w:val="24"/>
          <w:szCs w:val="24"/>
          <w:lang w:eastAsia="pl-PL"/>
        </w:rPr>
        <w:br/>
        <w:t xml:space="preserve">wymagane wadium: 5.000,00 zł .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IV.1.3) Przewiduje się udzielenie zaliczek na poczet wykonania zamówienia:</w:t>
      </w:r>
      <w:r w:rsidRPr="00935C15">
        <w:rPr>
          <w:rFonts w:ascii="Times New Roman" w:eastAsia="Times New Roman" w:hAnsi="Times New Roman" w:cs="Times New Roman"/>
          <w:sz w:val="24"/>
          <w:szCs w:val="24"/>
          <w:lang w:eastAsia="pl-PL"/>
        </w:rPr>
        <w:t xml:space="preserv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t xml:space="preserve">Należy podać informacje na temat udzielania zaliczek: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35C15">
        <w:rPr>
          <w:rFonts w:ascii="Times New Roman" w:eastAsia="Times New Roman" w:hAnsi="Times New Roman" w:cs="Times New Roman"/>
          <w:sz w:val="24"/>
          <w:szCs w:val="24"/>
          <w:lang w:eastAsia="pl-PL"/>
        </w:rPr>
        <w:br/>
        <w:t xml:space="preserve">Nie </w:t>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IV.1.5.) Wymaga się złożenia oferty wariantowej: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Nie </w:t>
      </w:r>
      <w:r w:rsidRPr="00935C15">
        <w:rPr>
          <w:rFonts w:ascii="Times New Roman" w:eastAsia="Times New Roman" w:hAnsi="Times New Roman" w:cs="Times New Roman"/>
          <w:sz w:val="24"/>
          <w:szCs w:val="24"/>
          <w:lang w:eastAsia="pl-PL"/>
        </w:rPr>
        <w:br/>
        <w:t xml:space="preserve">Dopuszcza się złożenie oferty wariantowej </w:t>
      </w:r>
      <w:r w:rsidRPr="00935C15">
        <w:rPr>
          <w:rFonts w:ascii="Times New Roman" w:eastAsia="Times New Roman" w:hAnsi="Times New Roman" w:cs="Times New Roman"/>
          <w:sz w:val="24"/>
          <w:szCs w:val="24"/>
          <w:lang w:eastAsia="pl-PL"/>
        </w:rPr>
        <w:br/>
        <w:t xml:space="preserve">Nie </w:t>
      </w:r>
      <w:r w:rsidRPr="00935C1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lastRenderedPageBreak/>
        <w:t xml:space="preserve">Liczba wykonawców   </w:t>
      </w:r>
      <w:r w:rsidRPr="00935C15">
        <w:rPr>
          <w:rFonts w:ascii="Times New Roman" w:eastAsia="Times New Roman" w:hAnsi="Times New Roman" w:cs="Times New Roman"/>
          <w:sz w:val="24"/>
          <w:szCs w:val="24"/>
          <w:lang w:eastAsia="pl-PL"/>
        </w:rPr>
        <w:br/>
        <w:t xml:space="preserve">Przewidywana minimalna liczba wykonawców </w:t>
      </w:r>
      <w:r w:rsidRPr="00935C15">
        <w:rPr>
          <w:rFonts w:ascii="Times New Roman" w:eastAsia="Times New Roman" w:hAnsi="Times New Roman" w:cs="Times New Roman"/>
          <w:sz w:val="24"/>
          <w:szCs w:val="24"/>
          <w:lang w:eastAsia="pl-PL"/>
        </w:rPr>
        <w:br/>
        <w:t xml:space="preserve">Maksymalna liczba wykonawców   </w:t>
      </w:r>
      <w:r w:rsidRPr="00935C15">
        <w:rPr>
          <w:rFonts w:ascii="Times New Roman" w:eastAsia="Times New Roman" w:hAnsi="Times New Roman" w:cs="Times New Roman"/>
          <w:sz w:val="24"/>
          <w:szCs w:val="24"/>
          <w:lang w:eastAsia="pl-PL"/>
        </w:rPr>
        <w:br/>
        <w:t xml:space="preserve">Kryteria selekcji wykonawców: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IV.1.7) Informacje na temat umowy ramowej lub dynamicznego systemu zakupów: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Umowa ramowa będzie zawarta: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Czy przewiduje się ograniczenie liczby uczestników umowy ramowej: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Przewidziana maksymalna liczba uczestników umowy ramowej: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Zamówienie obejmuje ustanowienie dynamicznego systemu zakupów: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IV.1.8) Aukcja elektroniczna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Przewidziane jest przeprowadzenie aukcji elektronicznej </w:t>
      </w:r>
      <w:r w:rsidRPr="00935C15">
        <w:rPr>
          <w:rFonts w:ascii="Times New Roman" w:eastAsia="Times New Roman" w:hAnsi="Times New Roman" w:cs="Times New Roman"/>
          <w:i/>
          <w:iCs/>
          <w:sz w:val="24"/>
          <w:szCs w:val="24"/>
          <w:lang w:eastAsia="pl-PL"/>
        </w:rPr>
        <w:t xml:space="preserve">(przetarg nieograniczony, </w:t>
      </w:r>
      <w:r w:rsidRPr="00935C15">
        <w:rPr>
          <w:rFonts w:ascii="Times New Roman" w:eastAsia="Times New Roman" w:hAnsi="Times New Roman" w:cs="Times New Roman"/>
          <w:i/>
          <w:iCs/>
          <w:sz w:val="24"/>
          <w:szCs w:val="24"/>
          <w:lang w:eastAsia="pl-PL"/>
        </w:rPr>
        <w:lastRenderedPageBreak/>
        <w:t xml:space="preserve">przetarg ograniczony, negocjacje z ogłoszeniem) </w:t>
      </w:r>
      <w:r w:rsidRPr="00935C15">
        <w:rPr>
          <w:rFonts w:ascii="Times New Roman" w:eastAsia="Times New Roman" w:hAnsi="Times New Roman" w:cs="Times New Roman"/>
          <w:sz w:val="24"/>
          <w:szCs w:val="24"/>
          <w:lang w:eastAsia="pl-PL"/>
        </w:rPr>
        <w:br/>
        <w:t xml:space="preserve">Należy podać adres strony internetowej, na której aukcja będzie prowadzona: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35C15">
        <w:rPr>
          <w:rFonts w:ascii="Times New Roman" w:eastAsia="Times New Roman" w:hAnsi="Times New Roman" w:cs="Times New Roman"/>
          <w:sz w:val="24"/>
          <w:szCs w:val="24"/>
          <w:lang w:eastAsia="pl-PL"/>
        </w:rPr>
        <w:br/>
        <w:t xml:space="preserve">Informacje dotyczące przebiegu aukcji elektronicznej: </w:t>
      </w:r>
      <w:r w:rsidRPr="00935C1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35C1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35C15">
        <w:rPr>
          <w:rFonts w:ascii="Times New Roman" w:eastAsia="Times New Roman" w:hAnsi="Times New Roman" w:cs="Times New Roman"/>
          <w:sz w:val="24"/>
          <w:szCs w:val="24"/>
          <w:lang w:eastAsia="pl-PL"/>
        </w:rPr>
        <w:br/>
        <w:t xml:space="preserve">Wymagania dotyczące rejestracji i identyfikacji wykonawców w aukcji elektronicznej: </w:t>
      </w:r>
      <w:r w:rsidRPr="00935C15">
        <w:rPr>
          <w:rFonts w:ascii="Times New Roman" w:eastAsia="Times New Roman" w:hAnsi="Times New Roman" w:cs="Times New Roman"/>
          <w:sz w:val="24"/>
          <w:szCs w:val="24"/>
          <w:lang w:eastAsia="pl-PL"/>
        </w:rPr>
        <w:br/>
        <w:t xml:space="preserve">Informacje o liczbie etapów aukcji elektronicznej i czasie ich trwania: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t xml:space="preserve">Czas trwania: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35C15">
        <w:rPr>
          <w:rFonts w:ascii="Times New Roman" w:eastAsia="Times New Roman" w:hAnsi="Times New Roman" w:cs="Times New Roman"/>
          <w:sz w:val="24"/>
          <w:szCs w:val="24"/>
          <w:lang w:eastAsia="pl-PL"/>
        </w:rPr>
        <w:br/>
        <w:t xml:space="preserve">Warunki zamknięcia aukcji elektronicznej: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IV.2) KRYTERIA OCENY OFERT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IV.2.1) Kryteria oceny ofert: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IV.2.2) Kryteria</w:t>
      </w:r>
      <w:r w:rsidRPr="00935C1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Znaczenie</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60,00</w:t>
            </w:r>
          </w:p>
        </w:tc>
      </w:tr>
      <w:tr w:rsidR="00935C15" w:rsidRPr="00935C15" w:rsidTr="00935C15">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40,00</w:t>
            </w:r>
          </w:p>
        </w:tc>
      </w:tr>
    </w:tbl>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lastRenderedPageBreak/>
        <w:br/>
      </w:r>
      <w:r w:rsidRPr="00935C1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35C15">
        <w:rPr>
          <w:rFonts w:ascii="Times New Roman" w:eastAsia="Times New Roman" w:hAnsi="Times New Roman" w:cs="Times New Roman"/>
          <w:b/>
          <w:bCs/>
          <w:sz w:val="24"/>
          <w:szCs w:val="24"/>
          <w:lang w:eastAsia="pl-PL"/>
        </w:rPr>
        <w:t>Pzp</w:t>
      </w:r>
      <w:proofErr w:type="spellEnd"/>
      <w:r w:rsidRPr="00935C15">
        <w:rPr>
          <w:rFonts w:ascii="Times New Roman" w:eastAsia="Times New Roman" w:hAnsi="Times New Roman" w:cs="Times New Roman"/>
          <w:b/>
          <w:bCs/>
          <w:sz w:val="24"/>
          <w:szCs w:val="24"/>
          <w:lang w:eastAsia="pl-PL"/>
        </w:rPr>
        <w:t xml:space="preserve"> </w:t>
      </w:r>
      <w:r w:rsidRPr="00935C15">
        <w:rPr>
          <w:rFonts w:ascii="Times New Roman" w:eastAsia="Times New Roman" w:hAnsi="Times New Roman" w:cs="Times New Roman"/>
          <w:sz w:val="24"/>
          <w:szCs w:val="24"/>
          <w:lang w:eastAsia="pl-PL"/>
        </w:rPr>
        <w:t xml:space="preserve">(przetarg nieograniczony) </w:t>
      </w:r>
      <w:r w:rsidRPr="00935C15">
        <w:rPr>
          <w:rFonts w:ascii="Times New Roman" w:eastAsia="Times New Roman" w:hAnsi="Times New Roman" w:cs="Times New Roman"/>
          <w:sz w:val="24"/>
          <w:szCs w:val="24"/>
          <w:lang w:eastAsia="pl-PL"/>
        </w:rPr>
        <w:br/>
        <w:t xml:space="preserve">Tak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IV.3) Negocjacje z ogłoszeniem, dialog konkurencyjny, partnerstwo innowacyjne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IV.3.1) Informacje na temat negocjacji z ogłoszeniem</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Minimalne wymagania, które muszą spełniać wszystkie oferty: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35C15">
        <w:rPr>
          <w:rFonts w:ascii="Times New Roman" w:eastAsia="Times New Roman" w:hAnsi="Times New Roman" w:cs="Times New Roman"/>
          <w:sz w:val="24"/>
          <w:szCs w:val="24"/>
          <w:lang w:eastAsia="pl-PL"/>
        </w:rPr>
        <w:br/>
        <w:t xml:space="preserve">Przewidziany jest podział negocjacji na etapy w celu ograniczenia liczby ofert: </w:t>
      </w:r>
      <w:r w:rsidRPr="00935C15">
        <w:rPr>
          <w:rFonts w:ascii="Times New Roman" w:eastAsia="Times New Roman" w:hAnsi="Times New Roman" w:cs="Times New Roman"/>
          <w:sz w:val="24"/>
          <w:szCs w:val="24"/>
          <w:lang w:eastAsia="pl-PL"/>
        </w:rPr>
        <w:br/>
        <w:t xml:space="preserve">Należy podać informacje na temat etapów negocjacji (w tym liczbę etapów):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IV.3.2) Informacje na temat dialogu konkurencyjnego</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Wstępny harmonogram postępowania: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Podział dialogu na etapy w celu ograniczenia liczby rozwiązań: </w:t>
      </w:r>
      <w:r w:rsidRPr="00935C15">
        <w:rPr>
          <w:rFonts w:ascii="Times New Roman" w:eastAsia="Times New Roman" w:hAnsi="Times New Roman" w:cs="Times New Roman"/>
          <w:sz w:val="24"/>
          <w:szCs w:val="24"/>
          <w:lang w:eastAsia="pl-PL"/>
        </w:rPr>
        <w:br/>
        <w:t xml:space="preserve">Należy podać informacje na temat etapów dialogu: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lastRenderedPageBreak/>
        <w:t>IV.3.3) Informacje na temat partnerstwa innowacyjnego</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Informacje dodatkowe: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IV.4) Licytacja elektroniczna </w:t>
      </w:r>
      <w:r w:rsidRPr="00935C15">
        <w:rPr>
          <w:rFonts w:ascii="Times New Roman" w:eastAsia="Times New Roman" w:hAnsi="Times New Roman" w:cs="Times New Roman"/>
          <w:sz w:val="24"/>
          <w:szCs w:val="24"/>
          <w:lang w:eastAsia="pl-PL"/>
        </w:rPr>
        <w:br/>
        <w:t xml:space="preserve">Adres strony internetowej, na której będzie prowadzona licytacja elektroniczna: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Informacje o liczbie etapów licytacji elektronicznej i czasie ich trwania: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Czas trwania: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Termin składania wniosków o dopuszczenie do udziału w licytacji elektronicznej: </w:t>
      </w:r>
      <w:r w:rsidRPr="00935C15">
        <w:rPr>
          <w:rFonts w:ascii="Times New Roman" w:eastAsia="Times New Roman" w:hAnsi="Times New Roman" w:cs="Times New Roman"/>
          <w:sz w:val="24"/>
          <w:szCs w:val="24"/>
          <w:lang w:eastAsia="pl-PL"/>
        </w:rPr>
        <w:br/>
        <w:t xml:space="preserve">Data: godzina: </w:t>
      </w:r>
      <w:r w:rsidRPr="00935C15">
        <w:rPr>
          <w:rFonts w:ascii="Times New Roman" w:eastAsia="Times New Roman" w:hAnsi="Times New Roman" w:cs="Times New Roman"/>
          <w:sz w:val="24"/>
          <w:szCs w:val="24"/>
          <w:lang w:eastAsia="pl-PL"/>
        </w:rPr>
        <w:br/>
        <w:t xml:space="preserve">Termin otwarcia licytacji elektronicznej: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t xml:space="preserve">Termin i warunki zamknięcia licytacji elektronicznej: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br/>
        <w:t xml:space="preserve">Informacje dodatkowe: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r w:rsidRPr="00935C15">
        <w:rPr>
          <w:rFonts w:ascii="Times New Roman" w:eastAsia="Times New Roman" w:hAnsi="Times New Roman" w:cs="Times New Roman"/>
          <w:b/>
          <w:bCs/>
          <w:sz w:val="24"/>
          <w:szCs w:val="24"/>
          <w:lang w:eastAsia="pl-PL"/>
        </w:rPr>
        <w:t>IV.5) ZMIANA UMOWY</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35C15">
        <w:rPr>
          <w:rFonts w:ascii="Times New Roman" w:eastAsia="Times New Roman" w:hAnsi="Times New Roman" w:cs="Times New Roman"/>
          <w:sz w:val="24"/>
          <w:szCs w:val="24"/>
          <w:lang w:eastAsia="pl-PL"/>
        </w:rPr>
        <w:t xml:space="preserve"> Tak </w:t>
      </w:r>
      <w:r w:rsidRPr="00935C15">
        <w:rPr>
          <w:rFonts w:ascii="Times New Roman" w:eastAsia="Times New Roman" w:hAnsi="Times New Roman" w:cs="Times New Roman"/>
          <w:sz w:val="24"/>
          <w:szCs w:val="24"/>
          <w:lang w:eastAsia="pl-PL"/>
        </w:rPr>
        <w:br/>
        <w:t xml:space="preserve">Należy wskazać zakres, charakter zmian oraz warunki wprowadzenia zmian: </w:t>
      </w:r>
      <w:r w:rsidRPr="00935C15">
        <w:rPr>
          <w:rFonts w:ascii="Times New Roman" w:eastAsia="Times New Roman" w:hAnsi="Times New Roman" w:cs="Times New Roman"/>
          <w:sz w:val="24"/>
          <w:szCs w:val="24"/>
          <w:lang w:eastAsia="pl-PL"/>
        </w:rPr>
        <w:br/>
        <w:t xml:space="preserve">Zamawiający dopuszcza możliwość dokonania następujących zmian w Umowie i określa ich warunki: 2.1 Wprowadzenie do przedmiotu Umowy (zamówienia) i do dokumentacji projektowej zmian, o których mowa w art. 36a ust. 5 i ust. 6 ustawy z dnia 7 lipca 1994 r, Prawo budowlane (Dz. U. z 2006 r, nr 156 poz. 1118 z </w:t>
      </w:r>
      <w:proofErr w:type="spellStart"/>
      <w:r w:rsidRPr="00935C15">
        <w:rPr>
          <w:rFonts w:ascii="Times New Roman" w:eastAsia="Times New Roman" w:hAnsi="Times New Roman" w:cs="Times New Roman"/>
          <w:sz w:val="24"/>
          <w:szCs w:val="24"/>
          <w:lang w:eastAsia="pl-PL"/>
        </w:rPr>
        <w:t>późn</w:t>
      </w:r>
      <w:proofErr w:type="spellEnd"/>
      <w:r w:rsidRPr="00935C15">
        <w:rPr>
          <w:rFonts w:ascii="Times New Roman" w:eastAsia="Times New Roman" w:hAnsi="Times New Roman" w:cs="Times New Roman"/>
          <w:sz w:val="24"/>
          <w:szCs w:val="24"/>
          <w:lang w:eastAsia="pl-PL"/>
        </w:rPr>
        <w:t xml:space="preserve">. </w:t>
      </w:r>
      <w:proofErr w:type="spellStart"/>
      <w:r w:rsidRPr="00935C15">
        <w:rPr>
          <w:rFonts w:ascii="Times New Roman" w:eastAsia="Times New Roman" w:hAnsi="Times New Roman" w:cs="Times New Roman"/>
          <w:sz w:val="24"/>
          <w:szCs w:val="24"/>
          <w:lang w:eastAsia="pl-PL"/>
        </w:rPr>
        <w:t>zm</w:t>
      </w:r>
      <w:proofErr w:type="spellEnd"/>
      <w:r w:rsidRPr="00935C15">
        <w:rPr>
          <w:rFonts w:ascii="Times New Roman" w:eastAsia="Times New Roman" w:hAnsi="Times New Roman" w:cs="Times New Roman"/>
          <w:sz w:val="24"/>
          <w:szCs w:val="24"/>
          <w:lang w:eastAsia="pl-PL"/>
        </w:rPr>
        <w:t xml:space="preserve">).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2.2 Zawieszenie terminu realizacji zamówienia, przedłużenia terminu realizacji zamówienia, określonego w § 3 Umowy, w przypadku wystąpienia opóźnień wynikających z: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2.3 W przypadku wejścia w życie zmiany przepisów w zakresie wysokości podatku od towarów i usług (VAT) mających zastosowanie </w:t>
      </w:r>
      <w:r w:rsidRPr="00935C15">
        <w:rPr>
          <w:rFonts w:ascii="Times New Roman" w:eastAsia="Times New Roman" w:hAnsi="Times New Roman" w:cs="Times New Roman"/>
          <w:sz w:val="24"/>
          <w:szCs w:val="24"/>
          <w:lang w:eastAsia="pl-PL"/>
        </w:rPr>
        <w:lastRenderedPageBreak/>
        <w:t xml:space="preserve">w czasie realizacji niniejszej Umowy, wynagrodzenie brutto Wykonawcy za część robót wykonywaną po tym terminie ulegnie stosownym zmianom natomiast wartość wynagrodzenia netto pozostanie bez zmian. 3. Poniższe zmiany Umowy nie wymagają zachowania formy pisemnego aneksu, a zostaną dokonane poprzez pisemne zgłoszenie potwierdzone przez drugą stronę Umowy: - zmiana konta bankowego Wykonawcy, - zmiana adresu Wykonawcy. 4. Zmiana postanowień Umowy wymaga zachowania formy pisemnego aneksu pod rygorem nieważności.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IV.6) INFORMACJE ADMINISTRACYJNE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IV.6.1) Sposób udostępniania informacji o charakterze poufnym </w:t>
      </w:r>
      <w:r w:rsidRPr="00935C15">
        <w:rPr>
          <w:rFonts w:ascii="Times New Roman" w:eastAsia="Times New Roman" w:hAnsi="Times New Roman" w:cs="Times New Roman"/>
          <w:i/>
          <w:iCs/>
          <w:sz w:val="24"/>
          <w:szCs w:val="24"/>
          <w:lang w:eastAsia="pl-PL"/>
        </w:rPr>
        <w:t xml:space="preserve">(jeżeli dotyczy):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Środki służące ochronie informacji o charakterze poufnym</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35C15">
        <w:rPr>
          <w:rFonts w:ascii="Times New Roman" w:eastAsia="Times New Roman" w:hAnsi="Times New Roman" w:cs="Times New Roman"/>
          <w:sz w:val="24"/>
          <w:szCs w:val="24"/>
          <w:lang w:eastAsia="pl-PL"/>
        </w:rPr>
        <w:br/>
        <w:t xml:space="preserve">Data: 2020-12-09, godzina: 10:00, </w:t>
      </w:r>
      <w:r w:rsidRPr="00935C1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Wskazać powody: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35C15">
        <w:rPr>
          <w:rFonts w:ascii="Times New Roman" w:eastAsia="Times New Roman" w:hAnsi="Times New Roman" w:cs="Times New Roman"/>
          <w:sz w:val="24"/>
          <w:szCs w:val="24"/>
          <w:lang w:eastAsia="pl-PL"/>
        </w:rPr>
        <w:br/>
        <w:t xml:space="preserve">&gt;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 xml:space="preserve">IV.6.3) Termin związania ofertą: </w:t>
      </w:r>
      <w:r w:rsidRPr="00935C15">
        <w:rPr>
          <w:rFonts w:ascii="Times New Roman" w:eastAsia="Times New Roman" w:hAnsi="Times New Roman" w:cs="Times New Roman"/>
          <w:sz w:val="24"/>
          <w:szCs w:val="24"/>
          <w:lang w:eastAsia="pl-PL"/>
        </w:rPr>
        <w:t xml:space="preserve">do: okres w dniach: 30 (od ostatecznego terminu składania ofert)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r w:rsidRPr="00935C15">
        <w:rPr>
          <w:rFonts w:ascii="Times New Roman" w:eastAsia="Times New Roman" w:hAnsi="Times New Roman" w:cs="Times New Roman"/>
          <w:b/>
          <w:bCs/>
          <w:sz w:val="24"/>
          <w:szCs w:val="24"/>
          <w:lang w:eastAsia="pl-PL"/>
        </w:rPr>
        <w:t>IV.6.5) Informacje dodatkowe:</w:t>
      </w:r>
      <w:r w:rsidRPr="00935C15">
        <w:rPr>
          <w:rFonts w:ascii="Times New Roman" w:eastAsia="Times New Roman" w:hAnsi="Times New Roman" w:cs="Times New Roman"/>
          <w:sz w:val="24"/>
          <w:szCs w:val="24"/>
          <w:lang w:eastAsia="pl-PL"/>
        </w:rPr>
        <w:t xml:space="preserve"> </w:t>
      </w:r>
      <w:r w:rsidRPr="00935C15">
        <w:rPr>
          <w:rFonts w:ascii="Times New Roman" w:eastAsia="Times New Roman" w:hAnsi="Times New Roman" w:cs="Times New Roman"/>
          <w:sz w:val="24"/>
          <w:szCs w:val="24"/>
          <w:lang w:eastAsia="pl-PL"/>
        </w:rPr>
        <w:br/>
      </w:r>
    </w:p>
    <w:p w:rsidR="00935C15" w:rsidRPr="00935C15" w:rsidRDefault="00935C15" w:rsidP="00935C15">
      <w:pPr>
        <w:spacing w:after="0" w:line="450" w:lineRule="atLeast"/>
        <w:jc w:val="center"/>
        <w:rPr>
          <w:rFonts w:ascii="Times New Roman" w:eastAsia="Times New Roman" w:hAnsi="Times New Roman" w:cs="Times New Roman"/>
          <w:b/>
          <w:bCs/>
          <w:sz w:val="27"/>
          <w:szCs w:val="27"/>
          <w:lang w:eastAsia="pl-PL"/>
        </w:rPr>
      </w:pPr>
      <w:r w:rsidRPr="00935C15">
        <w:rPr>
          <w:rFonts w:ascii="Times New Roman" w:eastAsia="Times New Roman" w:hAnsi="Times New Roman" w:cs="Times New Roman"/>
          <w:b/>
          <w:bCs/>
          <w:sz w:val="27"/>
          <w:szCs w:val="27"/>
          <w:u w:val="single"/>
          <w:lang w:eastAsia="pl-PL"/>
        </w:rPr>
        <w:lastRenderedPageBreak/>
        <w:t xml:space="preserve">ZAŁĄCZNIK I - INFORMACJE DOTYCZĄCE OFERT CZĘŚCIOWYCH </w:t>
      </w: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p>
    <w:p w:rsidR="00935C15" w:rsidRPr="00935C15" w:rsidRDefault="00935C15" w:rsidP="00935C15">
      <w:pPr>
        <w:spacing w:after="0" w:line="450" w:lineRule="atLeast"/>
        <w:rPr>
          <w:rFonts w:ascii="Times New Roman" w:eastAsia="Times New Roman" w:hAnsi="Times New Roman" w:cs="Times New Roman"/>
          <w:sz w:val="24"/>
          <w:szCs w:val="24"/>
          <w:lang w:eastAsia="pl-PL"/>
        </w:rPr>
      </w:pPr>
    </w:p>
    <w:p w:rsidR="00935C15" w:rsidRPr="00935C15" w:rsidRDefault="00935C15" w:rsidP="00935C15">
      <w:pPr>
        <w:spacing w:after="240" w:line="450" w:lineRule="atLeast"/>
        <w:rPr>
          <w:rFonts w:ascii="Times New Roman" w:eastAsia="Times New Roman" w:hAnsi="Times New Roman" w:cs="Times New Roman"/>
          <w:sz w:val="24"/>
          <w:szCs w:val="24"/>
          <w:lang w:eastAsia="pl-PL"/>
        </w:rPr>
      </w:pPr>
    </w:p>
    <w:p w:rsidR="00935C15" w:rsidRPr="00935C15" w:rsidRDefault="00935C15" w:rsidP="00935C1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935C15" w:rsidRPr="00935C15" w:rsidTr="00935C15">
        <w:trPr>
          <w:tblCellSpacing w:w="15" w:type="dxa"/>
        </w:trPr>
        <w:tc>
          <w:tcPr>
            <w:tcW w:w="0" w:type="auto"/>
            <w:vAlign w:val="center"/>
            <w:hideMark/>
          </w:tcPr>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object w:dxaOrig="1440" w:dyaOrig="1440">
                <v:shape id="_x0000_i1057" type="#_x0000_t75" style="width:62.4pt;height:20.4pt" o:ole="">
                  <v:imagedata r:id="rId15" o:title=""/>
                </v:shape>
                <w:control r:id="rId16" w:name="DefaultOcxName6" w:shapeid="_x0000_i1057"/>
              </w:object>
            </w:r>
          </w:p>
        </w:tc>
      </w:tr>
    </w:tbl>
    <w:p w:rsidR="00935C15" w:rsidRPr="00935C15" w:rsidRDefault="00935C15" w:rsidP="00935C15">
      <w:pPr>
        <w:spacing w:after="0" w:line="240" w:lineRule="auto"/>
        <w:rPr>
          <w:rFonts w:ascii="Times New Roman" w:eastAsia="Times New Roman" w:hAnsi="Times New Roman" w:cs="Times New Roman"/>
          <w:sz w:val="24"/>
          <w:szCs w:val="24"/>
          <w:lang w:eastAsia="pl-PL"/>
        </w:rPr>
      </w:pPr>
      <w:r w:rsidRPr="00935C15">
        <w:rPr>
          <w:rFonts w:ascii="Times New Roman" w:eastAsia="Times New Roman" w:hAnsi="Times New Roman" w:cs="Times New Roman"/>
          <w:sz w:val="24"/>
          <w:szCs w:val="24"/>
          <w:lang w:eastAsia="pl-PL"/>
        </w:rPr>
        <w:pict/>
      </w:r>
    </w:p>
    <w:p w:rsidR="00935C15" w:rsidRPr="00935C15" w:rsidRDefault="00935C15" w:rsidP="00935C15">
      <w:pPr>
        <w:pBdr>
          <w:top w:val="single" w:sz="6" w:space="1" w:color="auto"/>
        </w:pBdr>
        <w:spacing w:after="0" w:line="240" w:lineRule="auto"/>
        <w:jc w:val="center"/>
        <w:rPr>
          <w:rFonts w:ascii="Arial" w:eastAsia="Times New Roman" w:hAnsi="Arial" w:cs="Arial"/>
          <w:vanish/>
          <w:sz w:val="16"/>
          <w:szCs w:val="16"/>
          <w:lang w:eastAsia="pl-PL"/>
        </w:rPr>
      </w:pPr>
      <w:r w:rsidRPr="00935C15">
        <w:rPr>
          <w:rFonts w:ascii="Arial" w:eastAsia="Times New Roman" w:hAnsi="Arial" w:cs="Arial"/>
          <w:vanish/>
          <w:sz w:val="16"/>
          <w:szCs w:val="16"/>
          <w:lang w:eastAsia="pl-PL"/>
        </w:rPr>
        <w:t>Dół formularza</w:t>
      </w:r>
    </w:p>
    <w:p w:rsidR="008352C4" w:rsidRDefault="008352C4">
      <w:bookmarkStart w:id="0" w:name="_GoBack"/>
      <w:bookmarkEnd w:id="0"/>
    </w:p>
    <w:sectPr w:rsidR="00835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15"/>
    <w:rsid w:val="008352C4"/>
    <w:rsid w:val="00935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35C1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35C1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35C1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35C15"/>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35C1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35C1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35C1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35C1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23058">
      <w:bodyDiv w:val="1"/>
      <w:marLeft w:val="0"/>
      <w:marRight w:val="0"/>
      <w:marTop w:val="0"/>
      <w:marBottom w:val="0"/>
      <w:divBdr>
        <w:top w:val="none" w:sz="0" w:space="0" w:color="auto"/>
        <w:left w:val="none" w:sz="0" w:space="0" w:color="auto"/>
        <w:bottom w:val="none" w:sz="0" w:space="0" w:color="auto"/>
        <w:right w:val="none" w:sz="0" w:space="0" w:color="auto"/>
      </w:divBdr>
      <w:divsChild>
        <w:div w:id="763646468">
          <w:marLeft w:val="0"/>
          <w:marRight w:val="0"/>
          <w:marTop w:val="0"/>
          <w:marBottom w:val="0"/>
          <w:divBdr>
            <w:top w:val="none" w:sz="0" w:space="0" w:color="auto"/>
            <w:left w:val="none" w:sz="0" w:space="0" w:color="auto"/>
            <w:bottom w:val="none" w:sz="0" w:space="0" w:color="auto"/>
            <w:right w:val="none" w:sz="0" w:space="0" w:color="auto"/>
          </w:divBdr>
        </w:div>
        <w:div w:id="1960255481">
          <w:marLeft w:val="0"/>
          <w:marRight w:val="0"/>
          <w:marTop w:val="0"/>
          <w:marBottom w:val="0"/>
          <w:divBdr>
            <w:top w:val="none" w:sz="0" w:space="0" w:color="auto"/>
            <w:left w:val="none" w:sz="0" w:space="0" w:color="auto"/>
            <w:bottom w:val="none" w:sz="0" w:space="0" w:color="auto"/>
            <w:right w:val="none" w:sz="0" w:space="0" w:color="auto"/>
          </w:divBdr>
        </w:div>
        <w:div w:id="1485194526">
          <w:marLeft w:val="0"/>
          <w:marRight w:val="0"/>
          <w:marTop w:val="0"/>
          <w:marBottom w:val="0"/>
          <w:divBdr>
            <w:top w:val="none" w:sz="0" w:space="0" w:color="auto"/>
            <w:left w:val="none" w:sz="0" w:space="0" w:color="auto"/>
            <w:bottom w:val="none" w:sz="0" w:space="0" w:color="auto"/>
            <w:right w:val="none" w:sz="0" w:space="0" w:color="auto"/>
          </w:divBdr>
          <w:divsChild>
            <w:div w:id="2143695890">
              <w:marLeft w:val="0"/>
              <w:marRight w:val="0"/>
              <w:marTop w:val="0"/>
              <w:marBottom w:val="0"/>
              <w:divBdr>
                <w:top w:val="none" w:sz="0" w:space="0" w:color="auto"/>
                <w:left w:val="none" w:sz="0" w:space="0" w:color="auto"/>
                <w:bottom w:val="none" w:sz="0" w:space="0" w:color="auto"/>
                <w:right w:val="none" w:sz="0" w:space="0" w:color="auto"/>
              </w:divBdr>
              <w:divsChild>
                <w:div w:id="467473142">
                  <w:marLeft w:val="0"/>
                  <w:marRight w:val="0"/>
                  <w:marTop w:val="0"/>
                  <w:marBottom w:val="0"/>
                  <w:divBdr>
                    <w:top w:val="none" w:sz="0" w:space="0" w:color="auto"/>
                    <w:left w:val="none" w:sz="0" w:space="0" w:color="auto"/>
                    <w:bottom w:val="none" w:sz="0" w:space="0" w:color="auto"/>
                    <w:right w:val="none" w:sz="0" w:space="0" w:color="auto"/>
                  </w:divBdr>
                </w:div>
                <w:div w:id="1905142446">
                  <w:marLeft w:val="0"/>
                  <w:marRight w:val="0"/>
                  <w:marTop w:val="0"/>
                  <w:marBottom w:val="0"/>
                  <w:divBdr>
                    <w:top w:val="none" w:sz="0" w:space="0" w:color="auto"/>
                    <w:left w:val="none" w:sz="0" w:space="0" w:color="auto"/>
                    <w:bottom w:val="none" w:sz="0" w:space="0" w:color="auto"/>
                    <w:right w:val="none" w:sz="0" w:space="0" w:color="auto"/>
                  </w:divBdr>
                </w:div>
                <w:div w:id="1741710338">
                  <w:marLeft w:val="0"/>
                  <w:marRight w:val="0"/>
                  <w:marTop w:val="0"/>
                  <w:marBottom w:val="0"/>
                  <w:divBdr>
                    <w:top w:val="none" w:sz="0" w:space="0" w:color="auto"/>
                    <w:left w:val="none" w:sz="0" w:space="0" w:color="auto"/>
                    <w:bottom w:val="none" w:sz="0" w:space="0" w:color="auto"/>
                    <w:right w:val="none" w:sz="0" w:space="0" w:color="auto"/>
                  </w:divBdr>
                  <w:divsChild>
                    <w:div w:id="1933706910">
                      <w:marLeft w:val="0"/>
                      <w:marRight w:val="0"/>
                      <w:marTop w:val="0"/>
                      <w:marBottom w:val="0"/>
                      <w:divBdr>
                        <w:top w:val="none" w:sz="0" w:space="0" w:color="auto"/>
                        <w:left w:val="none" w:sz="0" w:space="0" w:color="auto"/>
                        <w:bottom w:val="none" w:sz="0" w:space="0" w:color="auto"/>
                        <w:right w:val="none" w:sz="0" w:space="0" w:color="auto"/>
                      </w:divBdr>
                    </w:div>
                  </w:divsChild>
                </w:div>
                <w:div w:id="439641576">
                  <w:marLeft w:val="0"/>
                  <w:marRight w:val="0"/>
                  <w:marTop w:val="0"/>
                  <w:marBottom w:val="0"/>
                  <w:divBdr>
                    <w:top w:val="none" w:sz="0" w:space="0" w:color="auto"/>
                    <w:left w:val="none" w:sz="0" w:space="0" w:color="auto"/>
                    <w:bottom w:val="none" w:sz="0" w:space="0" w:color="auto"/>
                    <w:right w:val="none" w:sz="0" w:space="0" w:color="auto"/>
                  </w:divBdr>
                  <w:divsChild>
                    <w:div w:id="1099376977">
                      <w:marLeft w:val="0"/>
                      <w:marRight w:val="0"/>
                      <w:marTop w:val="0"/>
                      <w:marBottom w:val="0"/>
                      <w:divBdr>
                        <w:top w:val="none" w:sz="0" w:space="0" w:color="auto"/>
                        <w:left w:val="none" w:sz="0" w:space="0" w:color="auto"/>
                        <w:bottom w:val="none" w:sz="0" w:space="0" w:color="auto"/>
                        <w:right w:val="none" w:sz="0" w:space="0" w:color="auto"/>
                      </w:divBdr>
                    </w:div>
                  </w:divsChild>
                </w:div>
                <w:div w:id="47384466">
                  <w:marLeft w:val="0"/>
                  <w:marRight w:val="0"/>
                  <w:marTop w:val="0"/>
                  <w:marBottom w:val="0"/>
                  <w:divBdr>
                    <w:top w:val="none" w:sz="0" w:space="0" w:color="auto"/>
                    <w:left w:val="none" w:sz="0" w:space="0" w:color="auto"/>
                    <w:bottom w:val="none" w:sz="0" w:space="0" w:color="auto"/>
                    <w:right w:val="none" w:sz="0" w:space="0" w:color="auto"/>
                  </w:divBdr>
                  <w:divsChild>
                    <w:div w:id="594096766">
                      <w:marLeft w:val="0"/>
                      <w:marRight w:val="0"/>
                      <w:marTop w:val="0"/>
                      <w:marBottom w:val="0"/>
                      <w:divBdr>
                        <w:top w:val="none" w:sz="0" w:space="0" w:color="auto"/>
                        <w:left w:val="none" w:sz="0" w:space="0" w:color="auto"/>
                        <w:bottom w:val="none" w:sz="0" w:space="0" w:color="auto"/>
                        <w:right w:val="none" w:sz="0" w:space="0" w:color="auto"/>
                      </w:divBdr>
                    </w:div>
                    <w:div w:id="631179714">
                      <w:marLeft w:val="0"/>
                      <w:marRight w:val="0"/>
                      <w:marTop w:val="0"/>
                      <w:marBottom w:val="0"/>
                      <w:divBdr>
                        <w:top w:val="none" w:sz="0" w:space="0" w:color="auto"/>
                        <w:left w:val="none" w:sz="0" w:space="0" w:color="auto"/>
                        <w:bottom w:val="none" w:sz="0" w:space="0" w:color="auto"/>
                        <w:right w:val="none" w:sz="0" w:space="0" w:color="auto"/>
                      </w:divBdr>
                    </w:div>
                    <w:div w:id="1813478113">
                      <w:marLeft w:val="0"/>
                      <w:marRight w:val="0"/>
                      <w:marTop w:val="0"/>
                      <w:marBottom w:val="0"/>
                      <w:divBdr>
                        <w:top w:val="none" w:sz="0" w:space="0" w:color="auto"/>
                        <w:left w:val="none" w:sz="0" w:space="0" w:color="auto"/>
                        <w:bottom w:val="none" w:sz="0" w:space="0" w:color="auto"/>
                        <w:right w:val="none" w:sz="0" w:space="0" w:color="auto"/>
                      </w:divBdr>
                    </w:div>
                    <w:div w:id="666978839">
                      <w:marLeft w:val="0"/>
                      <w:marRight w:val="0"/>
                      <w:marTop w:val="0"/>
                      <w:marBottom w:val="0"/>
                      <w:divBdr>
                        <w:top w:val="none" w:sz="0" w:space="0" w:color="auto"/>
                        <w:left w:val="none" w:sz="0" w:space="0" w:color="auto"/>
                        <w:bottom w:val="none" w:sz="0" w:space="0" w:color="auto"/>
                        <w:right w:val="none" w:sz="0" w:space="0" w:color="auto"/>
                      </w:divBdr>
                    </w:div>
                  </w:divsChild>
                </w:div>
                <w:div w:id="1401753504">
                  <w:marLeft w:val="0"/>
                  <w:marRight w:val="0"/>
                  <w:marTop w:val="0"/>
                  <w:marBottom w:val="0"/>
                  <w:divBdr>
                    <w:top w:val="none" w:sz="0" w:space="0" w:color="auto"/>
                    <w:left w:val="none" w:sz="0" w:space="0" w:color="auto"/>
                    <w:bottom w:val="none" w:sz="0" w:space="0" w:color="auto"/>
                    <w:right w:val="none" w:sz="0" w:space="0" w:color="auto"/>
                  </w:divBdr>
                  <w:divsChild>
                    <w:div w:id="68311063">
                      <w:marLeft w:val="0"/>
                      <w:marRight w:val="0"/>
                      <w:marTop w:val="0"/>
                      <w:marBottom w:val="0"/>
                      <w:divBdr>
                        <w:top w:val="none" w:sz="0" w:space="0" w:color="auto"/>
                        <w:left w:val="none" w:sz="0" w:space="0" w:color="auto"/>
                        <w:bottom w:val="none" w:sz="0" w:space="0" w:color="auto"/>
                        <w:right w:val="none" w:sz="0" w:space="0" w:color="auto"/>
                      </w:divBdr>
                    </w:div>
                    <w:div w:id="2083525718">
                      <w:marLeft w:val="0"/>
                      <w:marRight w:val="0"/>
                      <w:marTop w:val="0"/>
                      <w:marBottom w:val="0"/>
                      <w:divBdr>
                        <w:top w:val="none" w:sz="0" w:space="0" w:color="auto"/>
                        <w:left w:val="none" w:sz="0" w:space="0" w:color="auto"/>
                        <w:bottom w:val="none" w:sz="0" w:space="0" w:color="auto"/>
                        <w:right w:val="none" w:sz="0" w:space="0" w:color="auto"/>
                      </w:divBdr>
                    </w:div>
                    <w:div w:id="853109213">
                      <w:marLeft w:val="0"/>
                      <w:marRight w:val="0"/>
                      <w:marTop w:val="0"/>
                      <w:marBottom w:val="0"/>
                      <w:divBdr>
                        <w:top w:val="none" w:sz="0" w:space="0" w:color="auto"/>
                        <w:left w:val="none" w:sz="0" w:space="0" w:color="auto"/>
                        <w:bottom w:val="none" w:sz="0" w:space="0" w:color="auto"/>
                        <w:right w:val="none" w:sz="0" w:space="0" w:color="auto"/>
                      </w:divBdr>
                    </w:div>
                    <w:div w:id="2071416179">
                      <w:marLeft w:val="0"/>
                      <w:marRight w:val="0"/>
                      <w:marTop w:val="0"/>
                      <w:marBottom w:val="0"/>
                      <w:divBdr>
                        <w:top w:val="none" w:sz="0" w:space="0" w:color="auto"/>
                        <w:left w:val="none" w:sz="0" w:space="0" w:color="auto"/>
                        <w:bottom w:val="none" w:sz="0" w:space="0" w:color="auto"/>
                        <w:right w:val="none" w:sz="0" w:space="0" w:color="auto"/>
                      </w:divBdr>
                    </w:div>
                    <w:div w:id="1685864037">
                      <w:marLeft w:val="0"/>
                      <w:marRight w:val="0"/>
                      <w:marTop w:val="0"/>
                      <w:marBottom w:val="0"/>
                      <w:divBdr>
                        <w:top w:val="none" w:sz="0" w:space="0" w:color="auto"/>
                        <w:left w:val="none" w:sz="0" w:space="0" w:color="auto"/>
                        <w:bottom w:val="none" w:sz="0" w:space="0" w:color="auto"/>
                        <w:right w:val="none" w:sz="0" w:space="0" w:color="auto"/>
                      </w:divBdr>
                    </w:div>
                    <w:div w:id="1411121426">
                      <w:marLeft w:val="0"/>
                      <w:marRight w:val="0"/>
                      <w:marTop w:val="0"/>
                      <w:marBottom w:val="0"/>
                      <w:divBdr>
                        <w:top w:val="none" w:sz="0" w:space="0" w:color="auto"/>
                        <w:left w:val="none" w:sz="0" w:space="0" w:color="auto"/>
                        <w:bottom w:val="none" w:sz="0" w:space="0" w:color="auto"/>
                        <w:right w:val="none" w:sz="0" w:space="0" w:color="auto"/>
                      </w:divBdr>
                    </w:div>
                    <w:div w:id="579220796">
                      <w:marLeft w:val="0"/>
                      <w:marRight w:val="0"/>
                      <w:marTop w:val="0"/>
                      <w:marBottom w:val="0"/>
                      <w:divBdr>
                        <w:top w:val="none" w:sz="0" w:space="0" w:color="auto"/>
                        <w:left w:val="none" w:sz="0" w:space="0" w:color="auto"/>
                        <w:bottom w:val="none" w:sz="0" w:space="0" w:color="auto"/>
                        <w:right w:val="none" w:sz="0" w:space="0" w:color="auto"/>
                      </w:divBdr>
                    </w:div>
                  </w:divsChild>
                </w:div>
                <w:div w:id="842933755">
                  <w:marLeft w:val="0"/>
                  <w:marRight w:val="0"/>
                  <w:marTop w:val="0"/>
                  <w:marBottom w:val="0"/>
                  <w:divBdr>
                    <w:top w:val="none" w:sz="0" w:space="0" w:color="auto"/>
                    <w:left w:val="none" w:sz="0" w:space="0" w:color="auto"/>
                    <w:bottom w:val="none" w:sz="0" w:space="0" w:color="auto"/>
                    <w:right w:val="none" w:sz="0" w:space="0" w:color="auto"/>
                  </w:divBdr>
                  <w:divsChild>
                    <w:div w:id="127162540">
                      <w:marLeft w:val="0"/>
                      <w:marRight w:val="0"/>
                      <w:marTop w:val="0"/>
                      <w:marBottom w:val="0"/>
                      <w:divBdr>
                        <w:top w:val="none" w:sz="0" w:space="0" w:color="auto"/>
                        <w:left w:val="none" w:sz="0" w:space="0" w:color="auto"/>
                        <w:bottom w:val="none" w:sz="0" w:space="0" w:color="auto"/>
                        <w:right w:val="none" w:sz="0" w:space="0" w:color="auto"/>
                      </w:divBdr>
                    </w:div>
                    <w:div w:id="1406799504">
                      <w:marLeft w:val="0"/>
                      <w:marRight w:val="0"/>
                      <w:marTop w:val="0"/>
                      <w:marBottom w:val="0"/>
                      <w:divBdr>
                        <w:top w:val="none" w:sz="0" w:space="0" w:color="auto"/>
                        <w:left w:val="none" w:sz="0" w:space="0" w:color="auto"/>
                        <w:bottom w:val="none" w:sz="0" w:space="0" w:color="auto"/>
                        <w:right w:val="none" w:sz="0" w:space="0" w:color="auto"/>
                      </w:divBdr>
                    </w:div>
                  </w:divsChild>
                </w:div>
                <w:div w:id="997613097">
                  <w:marLeft w:val="0"/>
                  <w:marRight w:val="0"/>
                  <w:marTop w:val="0"/>
                  <w:marBottom w:val="0"/>
                  <w:divBdr>
                    <w:top w:val="none" w:sz="0" w:space="0" w:color="auto"/>
                    <w:left w:val="none" w:sz="0" w:space="0" w:color="auto"/>
                    <w:bottom w:val="none" w:sz="0" w:space="0" w:color="auto"/>
                    <w:right w:val="none" w:sz="0" w:space="0" w:color="auto"/>
                  </w:divBdr>
                  <w:divsChild>
                    <w:div w:id="435564194">
                      <w:marLeft w:val="0"/>
                      <w:marRight w:val="0"/>
                      <w:marTop w:val="0"/>
                      <w:marBottom w:val="0"/>
                      <w:divBdr>
                        <w:top w:val="none" w:sz="0" w:space="0" w:color="auto"/>
                        <w:left w:val="none" w:sz="0" w:space="0" w:color="auto"/>
                        <w:bottom w:val="none" w:sz="0" w:space="0" w:color="auto"/>
                        <w:right w:val="none" w:sz="0" w:space="0" w:color="auto"/>
                      </w:divBdr>
                    </w:div>
                    <w:div w:id="246693412">
                      <w:marLeft w:val="0"/>
                      <w:marRight w:val="0"/>
                      <w:marTop w:val="0"/>
                      <w:marBottom w:val="0"/>
                      <w:divBdr>
                        <w:top w:val="none" w:sz="0" w:space="0" w:color="auto"/>
                        <w:left w:val="none" w:sz="0" w:space="0" w:color="auto"/>
                        <w:bottom w:val="none" w:sz="0" w:space="0" w:color="auto"/>
                        <w:right w:val="none" w:sz="0" w:space="0" w:color="auto"/>
                      </w:divBdr>
                    </w:div>
                    <w:div w:id="228656649">
                      <w:marLeft w:val="0"/>
                      <w:marRight w:val="0"/>
                      <w:marTop w:val="0"/>
                      <w:marBottom w:val="0"/>
                      <w:divBdr>
                        <w:top w:val="none" w:sz="0" w:space="0" w:color="auto"/>
                        <w:left w:val="none" w:sz="0" w:space="0" w:color="auto"/>
                        <w:bottom w:val="none" w:sz="0" w:space="0" w:color="auto"/>
                        <w:right w:val="none" w:sz="0" w:space="0" w:color="auto"/>
                      </w:divBdr>
                    </w:div>
                    <w:div w:id="199099811">
                      <w:marLeft w:val="0"/>
                      <w:marRight w:val="0"/>
                      <w:marTop w:val="0"/>
                      <w:marBottom w:val="0"/>
                      <w:divBdr>
                        <w:top w:val="none" w:sz="0" w:space="0" w:color="auto"/>
                        <w:left w:val="none" w:sz="0" w:space="0" w:color="auto"/>
                        <w:bottom w:val="none" w:sz="0" w:space="0" w:color="auto"/>
                        <w:right w:val="none" w:sz="0" w:space="0" w:color="auto"/>
                      </w:divBdr>
                    </w:div>
                    <w:div w:id="939071234">
                      <w:marLeft w:val="0"/>
                      <w:marRight w:val="0"/>
                      <w:marTop w:val="0"/>
                      <w:marBottom w:val="0"/>
                      <w:divBdr>
                        <w:top w:val="none" w:sz="0" w:space="0" w:color="auto"/>
                        <w:left w:val="none" w:sz="0" w:space="0" w:color="auto"/>
                        <w:bottom w:val="none" w:sz="0" w:space="0" w:color="auto"/>
                        <w:right w:val="none" w:sz="0" w:space="0" w:color="auto"/>
                      </w:divBdr>
                    </w:div>
                    <w:div w:id="1177501528">
                      <w:marLeft w:val="0"/>
                      <w:marRight w:val="0"/>
                      <w:marTop w:val="0"/>
                      <w:marBottom w:val="0"/>
                      <w:divBdr>
                        <w:top w:val="none" w:sz="0" w:space="0" w:color="auto"/>
                        <w:left w:val="none" w:sz="0" w:space="0" w:color="auto"/>
                        <w:bottom w:val="none" w:sz="0" w:space="0" w:color="auto"/>
                        <w:right w:val="none" w:sz="0" w:space="0" w:color="auto"/>
                      </w:divBdr>
                    </w:div>
                  </w:divsChild>
                </w:div>
                <w:div w:id="1456094309">
                  <w:marLeft w:val="0"/>
                  <w:marRight w:val="0"/>
                  <w:marTop w:val="0"/>
                  <w:marBottom w:val="0"/>
                  <w:divBdr>
                    <w:top w:val="none" w:sz="0" w:space="0" w:color="auto"/>
                    <w:left w:val="none" w:sz="0" w:space="0" w:color="auto"/>
                    <w:bottom w:val="none" w:sz="0" w:space="0" w:color="auto"/>
                    <w:right w:val="none" w:sz="0" w:space="0" w:color="auto"/>
                  </w:divBdr>
                  <w:divsChild>
                    <w:div w:id="1895238722">
                      <w:marLeft w:val="0"/>
                      <w:marRight w:val="0"/>
                      <w:marTop w:val="0"/>
                      <w:marBottom w:val="0"/>
                      <w:divBdr>
                        <w:top w:val="none" w:sz="0" w:space="0" w:color="auto"/>
                        <w:left w:val="none" w:sz="0" w:space="0" w:color="auto"/>
                        <w:bottom w:val="none" w:sz="0" w:space="0" w:color="auto"/>
                        <w:right w:val="none" w:sz="0" w:space="0" w:color="auto"/>
                      </w:divBdr>
                    </w:div>
                    <w:div w:id="1568422115">
                      <w:marLeft w:val="0"/>
                      <w:marRight w:val="0"/>
                      <w:marTop w:val="0"/>
                      <w:marBottom w:val="0"/>
                      <w:divBdr>
                        <w:top w:val="none" w:sz="0" w:space="0" w:color="auto"/>
                        <w:left w:val="none" w:sz="0" w:space="0" w:color="auto"/>
                        <w:bottom w:val="none" w:sz="0" w:space="0" w:color="auto"/>
                        <w:right w:val="none" w:sz="0" w:space="0" w:color="auto"/>
                      </w:divBdr>
                    </w:div>
                    <w:div w:id="2064211909">
                      <w:marLeft w:val="0"/>
                      <w:marRight w:val="0"/>
                      <w:marTop w:val="0"/>
                      <w:marBottom w:val="0"/>
                      <w:divBdr>
                        <w:top w:val="none" w:sz="0" w:space="0" w:color="auto"/>
                        <w:left w:val="none" w:sz="0" w:space="0" w:color="auto"/>
                        <w:bottom w:val="none" w:sz="0" w:space="0" w:color="auto"/>
                        <w:right w:val="none" w:sz="0" w:space="0" w:color="auto"/>
                      </w:divBdr>
                    </w:div>
                    <w:div w:id="933056348">
                      <w:marLeft w:val="0"/>
                      <w:marRight w:val="0"/>
                      <w:marTop w:val="0"/>
                      <w:marBottom w:val="0"/>
                      <w:divBdr>
                        <w:top w:val="none" w:sz="0" w:space="0" w:color="auto"/>
                        <w:left w:val="none" w:sz="0" w:space="0" w:color="auto"/>
                        <w:bottom w:val="none" w:sz="0" w:space="0" w:color="auto"/>
                        <w:right w:val="none" w:sz="0" w:space="0" w:color="auto"/>
                      </w:divBdr>
                    </w:div>
                    <w:div w:id="703359779">
                      <w:marLeft w:val="0"/>
                      <w:marRight w:val="0"/>
                      <w:marTop w:val="0"/>
                      <w:marBottom w:val="0"/>
                      <w:divBdr>
                        <w:top w:val="none" w:sz="0" w:space="0" w:color="auto"/>
                        <w:left w:val="none" w:sz="0" w:space="0" w:color="auto"/>
                        <w:bottom w:val="none" w:sz="0" w:space="0" w:color="auto"/>
                        <w:right w:val="none" w:sz="0" w:space="0" w:color="auto"/>
                      </w:divBdr>
                    </w:div>
                    <w:div w:id="1200900184">
                      <w:marLeft w:val="0"/>
                      <w:marRight w:val="0"/>
                      <w:marTop w:val="0"/>
                      <w:marBottom w:val="0"/>
                      <w:divBdr>
                        <w:top w:val="none" w:sz="0" w:space="0" w:color="auto"/>
                        <w:left w:val="none" w:sz="0" w:space="0" w:color="auto"/>
                        <w:bottom w:val="none" w:sz="0" w:space="0" w:color="auto"/>
                        <w:right w:val="none" w:sz="0" w:space="0" w:color="auto"/>
                      </w:divBdr>
                    </w:div>
                    <w:div w:id="2107068954">
                      <w:marLeft w:val="0"/>
                      <w:marRight w:val="0"/>
                      <w:marTop w:val="0"/>
                      <w:marBottom w:val="0"/>
                      <w:divBdr>
                        <w:top w:val="none" w:sz="0" w:space="0" w:color="auto"/>
                        <w:left w:val="none" w:sz="0" w:space="0" w:color="auto"/>
                        <w:bottom w:val="none" w:sz="0" w:space="0" w:color="auto"/>
                        <w:right w:val="none" w:sz="0" w:space="0" w:color="auto"/>
                      </w:divBdr>
                    </w:div>
                    <w:div w:id="530803335">
                      <w:marLeft w:val="0"/>
                      <w:marRight w:val="0"/>
                      <w:marTop w:val="0"/>
                      <w:marBottom w:val="0"/>
                      <w:divBdr>
                        <w:top w:val="none" w:sz="0" w:space="0" w:color="auto"/>
                        <w:left w:val="none" w:sz="0" w:space="0" w:color="auto"/>
                        <w:bottom w:val="none" w:sz="0" w:space="0" w:color="auto"/>
                        <w:right w:val="none" w:sz="0" w:space="0" w:color="auto"/>
                      </w:divBdr>
                    </w:div>
                  </w:divsChild>
                </w:div>
                <w:div w:id="20678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3225</Words>
  <Characters>19353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2020-11-24T12:04:00Z</dcterms:created>
  <dcterms:modified xsi:type="dcterms:W3CDTF">2020-11-24T12:05:00Z</dcterms:modified>
</cp:coreProperties>
</file>