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A86F3" w14:textId="6C8B5C19" w:rsidR="00B74635" w:rsidRPr="0098065C" w:rsidRDefault="00B74635" w:rsidP="00736831">
      <w:pPr>
        <w:spacing w:after="0"/>
        <w:jc w:val="right"/>
        <w:rPr>
          <w:rFonts w:asciiTheme="minorHAnsi" w:hAnsiTheme="minorHAnsi" w:cstheme="minorHAnsi"/>
          <w:b/>
        </w:rPr>
      </w:pPr>
      <w:r w:rsidRPr="0098065C">
        <w:rPr>
          <w:rFonts w:asciiTheme="minorHAnsi" w:hAnsiTheme="minorHAnsi" w:cstheme="minorHAnsi"/>
          <w:b/>
        </w:rPr>
        <w:t xml:space="preserve">Załącznik nr </w:t>
      </w:r>
      <w:r w:rsidR="004D038A">
        <w:rPr>
          <w:rFonts w:asciiTheme="minorHAnsi" w:hAnsiTheme="minorHAnsi" w:cstheme="minorHAnsi"/>
          <w:b/>
        </w:rPr>
        <w:t>4</w:t>
      </w:r>
      <w:r w:rsidRPr="0098065C">
        <w:rPr>
          <w:rFonts w:asciiTheme="minorHAnsi" w:hAnsiTheme="minorHAnsi" w:cstheme="minorHAnsi"/>
          <w:b/>
        </w:rPr>
        <w:t xml:space="preserve"> do SWZ</w:t>
      </w:r>
    </w:p>
    <w:p w14:paraId="7A57F350" w14:textId="77777777" w:rsidR="00B74635" w:rsidRPr="0098065C" w:rsidRDefault="00B74635" w:rsidP="00736831">
      <w:pPr>
        <w:spacing w:after="0"/>
        <w:jc w:val="right"/>
        <w:rPr>
          <w:rFonts w:asciiTheme="minorHAnsi" w:hAnsiTheme="minorHAnsi" w:cstheme="minorHAnsi"/>
          <w:b/>
        </w:rPr>
      </w:pPr>
    </w:p>
    <w:p w14:paraId="291D4C3C" w14:textId="48A9C694" w:rsidR="0098065C" w:rsidRDefault="0098065C" w:rsidP="0098065C">
      <w:pPr>
        <w:spacing w:after="0"/>
        <w:jc w:val="center"/>
        <w:rPr>
          <w:b/>
        </w:rPr>
      </w:pPr>
      <w:r w:rsidRPr="0098065C">
        <w:rPr>
          <w:b/>
        </w:rPr>
        <w:t xml:space="preserve">PROJEKTOWANE POSTANOWIENIA UMOWY </w:t>
      </w:r>
      <w:r w:rsidR="004D038A">
        <w:rPr>
          <w:b/>
        </w:rPr>
        <w:t>W SPRAWIE ZAMÓWIENIA PUBLICZNEGO</w:t>
      </w:r>
    </w:p>
    <w:p w14:paraId="4CAC926E" w14:textId="7887C0AF" w:rsidR="004D038A" w:rsidRPr="004D038A" w:rsidRDefault="004D038A" w:rsidP="0098065C">
      <w:pPr>
        <w:spacing w:after="0"/>
        <w:jc w:val="center"/>
        <w:rPr>
          <w:b/>
        </w:rPr>
      </w:pPr>
      <w:r w:rsidRPr="004D038A">
        <w:rPr>
          <w:b/>
        </w:rPr>
        <w:t>UMOWA NR ………………..</w:t>
      </w:r>
    </w:p>
    <w:p w14:paraId="716A6AD4" w14:textId="77777777" w:rsidR="009068E6" w:rsidRPr="004D038A" w:rsidRDefault="009068E6" w:rsidP="0073683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A91292D" w14:textId="6E4E5184" w:rsidR="009068E6" w:rsidRPr="004D038A" w:rsidRDefault="009068E6" w:rsidP="00736831">
      <w:pPr>
        <w:spacing w:after="0"/>
        <w:rPr>
          <w:rFonts w:asciiTheme="minorHAnsi" w:hAnsiTheme="minorHAnsi" w:cstheme="minorHAnsi"/>
          <w:sz w:val="20"/>
          <w:szCs w:val="20"/>
        </w:rPr>
      </w:pPr>
      <w:r w:rsidRPr="004D038A">
        <w:rPr>
          <w:rFonts w:asciiTheme="minorHAnsi" w:hAnsiTheme="minorHAnsi" w:cstheme="minorHAnsi"/>
          <w:sz w:val="20"/>
          <w:szCs w:val="20"/>
        </w:rPr>
        <w:t>zawarta w dniu ……………………</w:t>
      </w:r>
      <w:r w:rsidR="0098065C" w:rsidRPr="004D038A">
        <w:rPr>
          <w:rFonts w:asciiTheme="minorHAnsi" w:hAnsiTheme="minorHAnsi" w:cstheme="minorHAnsi"/>
          <w:sz w:val="20"/>
          <w:szCs w:val="20"/>
        </w:rPr>
        <w:t>…</w:t>
      </w:r>
      <w:r w:rsidRPr="004D038A">
        <w:rPr>
          <w:rFonts w:asciiTheme="minorHAnsi" w:hAnsiTheme="minorHAnsi" w:cstheme="minorHAnsi"/>
          <w:sz w:val="20"/>
          <w:szCs w:val="20"/>
        </w:rPr>
        <w:t xml:space="preserve"> r.</w:t>
      </w:r>
      <w:r w:rsidR="007C07B8" w:rsidRPr="004D038A">
        <w:rPr>
          <w:rFonts w:asciiTheme="minorHAnsi" w:hAnsiTheme="minorHAnsi" w:cstheme="minorHAnsi"/>
          <w:sz w:val="20"/>
          <w:szCs w:val="20"/>
        </w:rPr>
        <w:t xml:space="preserve"> w </w:t>
      </w:r>
      <w:r w:rsidR="004D038A" w:rsidRPr="004D038A">
        <w:rPr>
          <w:rFonts w:asciiTheme="minorHAnsi" w:hAnsiTheme="minorHAnsi" w:cstheme="minorHAnsi"/>
          <w:sz w:val="20"/>
          <w:szCs w:val="20"/>
        </w:rPr>
        <w:t>Szczańcu</w:t>
      </w:r>
      <w:r w:rsidRPr="004D038A">
        <w:rPr>
          <w:rFonts w:asciiTheme="minorHAnsi" w:hAnsiTheme="minorHAnsi" w:cstheme="minorHAnsi"/>
          <w:sz w:val="20"/>
          <w:szCs w:val="20"/>
        </w:rPr>
        <w:t xml:space="preserve"> pomiędzy:</w:t>
      </w:r>
    </w:p>
    <w:p w14:paraId="601C874D" w14:textId="0D4956C9" w:rsidR="004D038A" w:rsidRPr="004D038A" w:rsidRDefault="004D038A" w:rsidP="004D038A">
      <w:pPr>
        <w:spacing w:after="0" w:line="32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4D038A">
        <w:rPr>
          <w:rFonts w:asciiTheme="minorHAnsi" w:hAnsiTheme="minorHAnsi" w:cstheme="minorHAnsi"/>
          <w:b/>
          <w:sz w:val="20"/>
          <w:szCs w:val="20"/>
        </w:rPr>
        <w:t xml:space="preserve">Gminą Szczaniec </w:t>
      </w:r>
      <w:r w:rsidRPr="004D038A">
        <w:rPr>
          <w:rFonts w:asciiTheme="minorHAnsi" w:hAnsiTheme="minorHAnsi" w:cstheme="minorHAnsi"/>
          <w:sz w:val="20"/>
          <w:szCs w:val="20"/>
        </w:rPr>
        <w:t xml:space="preserve">z siedzibą w Szczańcu, ul. Herbowa 30, kod pocztowy 66-225, poczta Szczaniec, NIP 927-14-23-817, reprezentowaną przez: </w:t>
      </w:r>
    </w:p>
    <w:p w14:paraId="5FB10A4C" w14:textId="17803C83" w:rsidR="007C07B8" w:rsidRDefault="004D038A" w:rsidP="00736831">
      <w:pPr>
        <w:spacing w:after="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</w:t>
      </w:r>
    </w:p>
    <w:p w14:paraId="2A07D114" w14:textId="77777777" w:rsidR="004D038A" w:rsidRPr="0098065C" w:rsidRDefault="004D038A" w:rsidP="004D038A">
      <w:pPr>
        <w:spacing w:after="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</w:t>
      </w:r>
    </w:p>
    <w:p w14:paraId="2D9E3945" w14:textId="77777777" w:rsidR="004D038A" w:rsidRPr="0098065C" w:rsidRDefault="004D038A" w:rsidP="00736831">
      <w:pPr>
        <w:spacing w:after="0"/>
        <w:jc w:val="both"/>
        <w:rPr>
          <w:sz w:val="20"/>
        </w:rPr>
      </w:pPr>
    </w:p>
    <w:p w14:paraId="25E4F986" w14:textId="77777777" w:rsidR="007C07B8" w:rsidRPr="0098065C" w:rsidRDefault="007C07B8" w:rsidP="00736831">
      <w:pPr>
        <w:spacing w:after="0"/>
        <w:jc w:val="both"/>
        <w:rPr>
          <w:sz w:val="20"/>
        </w:rPr>
      </w:pPr>
      <w:r w:rsidRPr="0098065C">
        <w:rPr>
          <w:sz w:val="20"/>
        </w:rPr>
        <w:t>zwaną dalej ”</w:t>
      </w:r>
      <w:r w:rsidRPr="0098065C">
        <w:rPr>
          <w:b/>
          <w:bCs/>
          <w:sz w:val="20"/>
        </w:rPr>
        <w:t>Zamawiającym</w:t>
      </w:r>
      <w:r w:rsidRPr="0098065C">
        <w:rPr>
          <w:sz w:val="20"/>
        </w:rPr>
        <w:t>”</w:t>
      </w:r>
    </w:p>
    <w:p w14:paraId="6D04D71D" w14:textId="77777777" w:rsidR="007C07B8" w:rsidRPr="0098065C" w:rsidRDefault="007C07B8" w:rsidP="00736831">
      <w:pPr>
        <w:spacing w:after="0"/>
        <w:jc w:val="both"/>
        <w:rPr>
          <w:sz w:val="20"/>
        </w:rPr>
      </w:pPr>
      <w:r w:rsidRPr="0098065C">
        <w:rPr>
          <w:sz w:val="20"/>
        </w:rPr>
        <w:t xml:space="preserve">a </w:t>
      </w:r>
    </w:p>
    <w:p w14:paraId="1D4AE0C4" w14:textId="3E4F695A" w:rsidR="004D038A" w:rsidRDefault="007C07B8" w:rsidP="004D038A">
      <w:pPr>
        <w:spacing w:after="0"/>
        <w:jc w:val="both"/>
        <w:rPr>
          <w:sz w:val="20"/>
        </w:rPr>
      </w:pPr>
      <w:r w:rsidRPr="0098065C">
        <w:rPr>
          <w:sz w:val="20"/>
        </w:rPr>
        <w:t>………………………………………</w:t>
      </w:r>
      <w:r w:rsidR="004D038A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98065C">
        <w:rPr>
          <w:sz w:val="20"/>
        </w:rPr>
        <w:t xml:space="preserve"> </w:t>
      </w:r>
    </w:p>
    <w:p w14:paraId="048439FD" w14:textId="0AF7F98E" w:rsidR="007C07B8" w:rsidRPr="004D038A" w:rsidRDefault="007C07B8" w:rsidP="004D038A">
      <w:pPr>
        <w:spacing w:after="0"/>
        <w:jc w:val="both"/>
        <w:rPr>
          <w:sz w:val="20"/>
        </w:rPr>
      </w:pPr>
      <w:r w:rsidRPr="004D038A">
        <w:rPr>
          <w:sz w:val="20"/>
        </w:rPr>
        <w:t>reprezentowanym przez:</w:t>
      </w:r>
    </w:p>
    <w:p w14:paraId="0AC3C522" w14:textId="77777777" w:rsidR="004D038A" w:rsidRDefault="004D038A" w:rsidP="004D038A">
      <w:pPr>
        <w:spacing w:after="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</w:t>
      </w:r>
    </w:p>
    <w:p w14:paraId="136E6D77" w14:textId="77777777" w:rsidR="004D038A" w:rsidRPr="0098065C" w:rsidRDefault="004D038A" w:rsidP="004D038A">
      <w:pPr>
        <w:spacing w:after="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</w:t>
      </w:r>
    </w:p>
    <w:p w14:paraId="5FB16019" w14:textId="7148A3E0" w:rsidR="007C07B8" w:rsidRPr="004D038A" w:rsidRDefault="007C07B8" w:rsidP="00736831">
      <w:pPr>
        <w:spacing w:after="0"/>
        <w:jc w:val="both"/>
        <w:rPr>
          <w:sz w:val="20"/>
        </w:rPr>
      </w:pPr>
    </w:p>
    <w:p w14:paraId="3EC438C1" w14:textId="77777777" w:rsidR="004D038A" w:rsidRDefault="007C07B8" w:rsidP="004D038A">
      <w:pPr>
        <w:spacing w:after="0"/>
        <w:jc w:val="both"/>
        <w:rPr>
          <w:b/>
          <w:sz w:val="20"/>
        </w:rPr>
      </w:pPr>
      <w:r w:rsidRPr="004D038A">
        <w:rPr>
          <w:sz w:val="20"/>
        </w:rPr>
        <w:t xml:space="preserve"> zwaną dalej </w:t>
      </w:r>
      <w:r w:rsidRPr="004D038A">
        <w:rPr>
          <w:b/>
          <w:sz w:val="20"/>
        </w:rPr>
        <w:t>„Wykonawcą”</w:t>
      </w:r>
    </w:p>
    <w:p w14:paraId="1B799A81" w14:textId="77777777" w:rsidR="004D038A" w:rsidRDefault="004D038A" w:rsidP="004D038A">
      <w:pPr>
        <w:spacing w:after="0"/>
        <w:jc w:val="both"/>
        <w:rPr>
          <w:b/>
          <w:sz w:val="20"/>
        </w:rPr>
      </w:pPr>
    </w:p>
    <w:p w14:paraId="0E5861F1" w14:textId="08C227B2" w:rsidR="009068E6" w:rsidRPr="004D038A" w:rsidRDefault="009068E6" w:rsidP="002E2B3E">
      <w:pPr>
        <w:spacing w:after="120"/>
        <w:jc w:val="both"/>
        <w:rPr>
          <w:b/>
          <w:sz w:val="20"/>
        </w:rPr>
      </w:pP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>Mając na uwadze fakt, że:</w:t>
      </w:r>
    </w:p>
    <w:p w14:paraId="6FB2052F" w14:textId="0A11277D" w:rsidR="0059034B" w:rsidRPr="0098065C" w:rsidRDefault="009068E6" w:rsidP="002E2B3E">
      <w:pPr>
        <w:numPr>
          <w:ilvl w:val="0"/>
          <w:numId w:val="35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bCs/>
          <w:spacing w:val="1"/>
          <w:sz w:val="20"/>
          <w:szCs w:val="20"/>
        </w:rPr>
      </w:pP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Wykonawca został wyłoniony w postępowaniu o udzielenie zamówienia publicznego, zgodnie z przepisami ustawy z dnia </w:t>
      </w:r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11 września </w:t>
      </w: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>20</w:t>
      </w:r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>19</w:t>
      </w: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 r</w:t>
      </w:r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. </w:t>
      </w: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Prawo zamówień publicznych 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>(</w:t>
      </w:r>
      <w:r w:rsid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t. j. 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>Dz. U z 20</w:t>
      </w:r>
      <w:r w:rsidR="0098065C">
        <w:rPr>
          <w:rFonts w:asciiTheme="minorHAnsi" w:hAnsiTheme="minorHAnsi" w:cstheme="minorHAnsi"/>
          <w:bCs/>
          <w:spacing w:val="1"/>
          <w:sz w:val="20"/>
          <w:szCs w:val="20"/>
        </w:rPr>
        <w:t>2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1 poz. </w:t>
      </w:r>
      <w:r w:rsidR="0098065C">
        <w:rPr>
          <w:rFonts w:asciiTheme="minorHAnsi" w:hAnsiTheme="minorHAnsi" w:cstheme="minorHAnsi"/>
          <w:bCs/>
          <w:spacing w:val="1"/>
          <w:sz w:val="20"/>
          <w:szCs w:val="20"/>
        </w:rPr>
        <w:t>11</w:t>
      </w:r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>29 z późn. zm.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>),</w:t>
      </w:r>
      <w:r w:rsidR="00DD3473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 zwanej dalej: „PZP”,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 </w:t>
      </w:r>
    </w:p>
    <w:p w14:paraId="1B7DC37A" w14:textId="77777777" w:rsidR="0059034B" w:rsidRPr="0098065C" w:rsidRDefault="009068E6" w:rsidP="002E2B3E">
      <w:pPr>
        <w:numPr>
          <w:ilvl w:val="0"/>
          <w:numId w:val="35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bCs/>
          <w:spacing w:val="1"/>
          <w:sz w:val="20"/>
          <w:szCs w:val="20"/>
        </w:rPr>
      </w:pP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>osoby reprezentujące Strony mają stosowne umocowania, aby zaciągnąć zobowiązania wynikające z niniejszej Umowy,</w:t>
      </w:r>
    </w:p>
    <w:p w14:paraId="42C0EC46" w14:textId="77777777" w:rsidR="009068E6" w:rsidRPr="002E2B3E" w:rsidRDefault="009068E6" w:rsidP="002E2B3E">
      <w:pPr>
        <w:shd w:val="clear" w:color="auto" w:fill="FFFFFF"/>
        <w:spacing w:before="120" w:after="120"/>
        <w:jc w:val="both"/>
        <w:rPr>
          <w:rFonts w:asciiTheme="minorHAnsi" w:hAnsiTheme="minorHAnsi" w:cstheme="minorHAnsi"/>
          <w:bCs/>
          <w:spacing w:val="1"/>
          <w:sz w:val="20"/>
          <w:szCs w:val="20"/>
        </w:rPr>
      </w:pPr>
      <w:r w:rsidRPr="002E2B3E">
        <w:rPr>
          <w:rFonts w:asciiTheme="minorHAnsi" w:hAnsiTheme="minorHAnsi" w:cstheme="minorHAnsi"/>
          <w:bCs/>
          <w:spacing w:val="1"/>
          <w:sz w:val="20"/>
          <w:szCs w:val="20"/>
        </w:rPr>
        <w:t>Strony postanowiły zawrzeć Umowę o następującej treści:</w:t>
      </w:r>
    </w:p>
    <w:p w14:paraId="7E3501CF" w14:textId="77777777" w:rsidR="009068E6" w:rsidRPr="0098065C" w:rsidRDefault="009068E6" w:rsidP="00736831">
      <w:pPr>
        <w:shd w:val="clear" w:color="auto" w:fill="FFFFFF"/>
        <w:spacing w:after="0"/>
        <w:rPr>
          <w:rFonts w:asciiTheme="minorHAnsi" w:hAnsiTheme="minorHAnsi" w:cstheme="minorHAnsi"/>
          <w:bCs/>
          <w:spacing w:val="1"/>
          <w:sz w:val="20"/>
          <w:szCs w:val="20"/>
        </w:rPr>
      </w:pPr>
    </w:p>
    <w:p w14:paraId="52934DDF" w14:textId="77777777" w:rsidR="009068E6" w:rsidRPr="0098065C" w:rsidRDefault="009068E6" w:rsidP="00736831">
      <w:pPr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t>§ 1</w:t>
      </w:r>
    </w:p>
    <w:p w14:paraId="781F3E99" w14:textId="316C7405" w:rsidR="009068E6" w:rsidRPr="0098065C" w:rsidRDefault="009068E6" w:rsidP="00D7405E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t xml:space="preserve">Przedmiot </w:t>
      </w:r>
      <w:r w:rsidR="001B4595">
        <w:rPr>
          <w:rFonts w:asciiTheme="minorHAnsi" w:hAnsiTheme="minorHAnsi" w:cstheme="minorHAnsi"/>
          <w:b/>
          <w:sz w:val="20"/>
          <w:szCs w:val="20"/>
        </w:rPr>
        <w:t xml:space="preserve">i termin realizacji </w:t>
      </w:r>
      <w:r w:rsidR="00DD3473" w:rsidRPr="0098065C">
        <w:rPr>
          <w:rFonts w:asciiTheme="minorHAnsi" w:hAnsiTheme="minorHAnsi" w:cstheme="minorHAnsi"/>
          <w:b/>
          <w:sz w:val="20"/>
          <w:szCs w:val="20"/>
        </w:rPr>
        <w:t>U</w:t>
      </w:r>
      <w:r w:rsidRPr="0098065C">
        <w:rPr>
          <w:rFonts w:asciiTheme="minorHAnsi" w:hAnsiTheme="minorHAnsi" w:cstheme="minorHAnsi"/>
          <w:b/>
          <w:sz w:val="20"/>
          <w:szCs w:val="20"/>
        </w:rPr>
        <w:t>mowy</w:t>
      </w:r>
    </w:p>
    <w:p w14:paraId="773A9F92" w14:textId="1D46D010" w:rsidR="002E2B3E" w:rsidRPr="00345705" w:rsidRDefault="002E2B3E" w:rsidP="002E2B3E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 w:rsidRPr="00FE5F90">
        <w:rPr>
          <w:bCs/>
          <w:sz w:val="20"/>
          <w:szCs w:val="20"/>
        </w:rPr>
        <w:t xml:space="preserve">Przedmiotem </w:t>
      </w:r>
      <w:r w:rsidRPr="00345705">
        <w:rPr>
          <w:bCs/>
          <w:sz w:val="20"/>
          <w:szCs w:val="20"/>
        </w:rPr>
        <w:t xml:space="preserve">niniejszej Umowy jest dostawa </w:t>
      </w:r>
      <w:r w:rsidRPr="00345705">
        <w:rPr>
          <w:sz w:val="20"/>
          <w:szCs w:val="20"/>
        </w:rPr>
        <w:t xml:space="preserve">wraz z </w:t>
      </w:r>
      <w:r w:rsidRPr="00345705">
        <w:rPr>
          <w:bCs/>
          <w:sz w:val="20"/>
          <w:szCs w:val="20"/>
        </w:rPr>
        <w:t>pracami</w:t>
      </w:r>
      <w:r w:rsidRPr="00345705">
        <w:rPr>
          <w:bCs/>
          <w:spacing w:val="-1"/>
          <w:sz w:val="20"/>
          <w:szCs w:val="20"/>
        </w:rPr>
        <w:t xml:space="preserve"> </w:t>
      </w:r>
      <w:r w:rsidRPr="00345705">
        <w:rPr>
          <w:bCs/>
          <w:sz w:val="20"/>
          <w:szCs w:val="20"/>
        </w:rPr>
        <w:t>budowlano</w:t>
      </w:r>
      <w:r w:rsidRPr="00345705">
        <w:rPr>
          <w:bCs/>
          <w:spacing w:val="-1"/>
          <w:sz w:val="20"/>
          <w:szCs w:val="20"/>
        </w:rPr>
        <w:t xml:space="preserve"> </w:t>
      </w:r>
      <w:r w:rsidRPr="00345705">
        <w:rPr>
          <w:bCs/>
          <w:sz w:val="20"/>
          <w:szCs w:val="20"/>
        </w:rPr>
        <w:t>instalacyjnymi</w:t>
      </w:r>
      <w:r w:rsidRPr="00345705">
        <w:rPr>
          <w:b/>
          <w:bCs/>
          <w:sz w:val="20"/>
          <w:szCs w:val="20"/>
        </w:rPr>
        <w:t xml:space="preserve"> </w:t>
      </w:r>
      <w:r w:rsidRPr="00345705">
        <w:rPr>
          <w:sz w:val="20"/>
          <w:szCs w:val="20"/>
        </w:rPr>
        <w:t>instalacji</w:t>
      </w:r>
      <w:r w:rsidRPr="00345705">
        <w:rPr>
          <w:spacing w:val="-1"/>
          <w:sz w:val="20"/>
          <w:szCs w:val="20"/>
        </w:rPr>
        <w:t xml:space="preserve"> </w:t>
      </w:r>
      <w:r w:rsidRPr="00345705">
        <w:rPr>
          <w:sz w:val="20"/>
          <w:szCs w:val="20"/>
        </w:rPr>
        <w:t>fotowoltaicznych na:</w:t>
      </w:r>
    </w:p>
    <w:p w14:paraId="283B9F96" w14:textId="5631E24C" w:rsidR="002E2B3E" w:rsidRPr="00345705" w:rsidRDefault="0008656B" w:rsidP="0023264B">
      <w:pPr>
        <w:pStyle w:val="Akapitzlist"/>
        <w:spacing w:after="120"/>
        <w:ind w:left="360"/>
        <w:contextualSpacing w:val="0"/>
        <w:jc w:val="both"/>
        <w:rPr>
          <w:sz w:val="20"/>
          <w:szCs w:val="20"/>
        </w:rPr>
      </w:pPr>
      <w:r w:rsidRPr="00345705">
        <w:rPr>
          <w:sz w:val="20"/>
          <w:szCs w:val="20"/>
        </w:rPr>
        <w:t>budynku Centrum Kultury i Biblioteki gm. Szczaniec</w:t>
      </w:r>
      <w:r w:rsidR="002E2B3E" w:rsidRPr="00345705">
        <w:rPr>
          <w:sz w:val="20"/>
          <w:szCs w:val="20"/>
        </w:rPr>
        <w:t xml:space="preserve"> o łącznej mocy </w:t>
      </w:r>
      <w:r w:rsidRPr="00345705">
        <w:rPr>
          <w:sz w:val="20"/>
          <w:szCs w:val="20"/>
        </w:rPr>
        <w:t>26,85</w:t>
      </w:r>
      <w:r w:rsidR="002E2B3E" w:rsidRPr="00345705">
        <w:rPr>
          <w:sz w:val="20"/>
          <w:szCs w:val="20"/>
        </w:rPr>
        <w:t xml:space="preserve"> kWp* </w:t>
      </w:r>
    </w:p>
    <w:p w14:paraId="07E9CBFC" w14:textId="510FDFA0" w:rsidR="002E2B3E" w:rsidRPr="00345705" w:rsidRDefault="002E2B3E" w:rsidP="0023264B">
      <w:pPr>
        <w:pStyle w:val="Akapitzlist"/>
        <w:spacing w:after="120"/>
        <w:ind w:left="360"/>
        <w:contextualSpacing w:val="0"/>
        <w:jc w:val="both"/>
        <w:rPr>
          <w:sz w:val="20"/>
          <w:szCs w:val="20"/>
        </w:rPr>
      </w:pPr>
      <w:r w:rsidRPr="00345705">
        <w:rPr>
          <w:sz w:val="20"/>
          <w:szCs w:val="20"/>
        </w:rPr>
        <w:t xml:space="preserve">oraz ich użyczenie i rozliczanie w formie comiesięcznego </w:t>
      </w:r>
      <w:r w:rsidR="00D7405E" w:rsidRPr="00345705">
        <w:rPr>
          <w:sz w:val="20"/>
          <w:szCs w:val="20"/>
        </w:rPr>
        <w:t>abonamentu w równej, stałej i niezmiennej wysokości (stałe niezmienne oprocentowanie, wysokość abonamentu niezależna od stawek WIBOR i stóp procentowych</w:t>
      </w:r>
      <w:r w:rsidRPr="00345705">
        <w:rPr>
          <w:sz w:val="20"/>
          <w:szCs w:val="20"/>
        </w:rPr>
        <w:t xml:space="preserve"> </w:t>
      </w:r>
      <w:r w:rsidR="00D7405E" w:rsidRPr="00345705">
        <w:rPr>
          <w:sz w:val="20"/>
          <w:szCs w:val="20"/>
        </w:rPr>
        <w:t>przez</w:t>
      </w:r>
      <w:r w:rsidRPr="00345705">
        <w:rPr>
          <w:sz w:val="20"/>
          <w:szCs w:val="20"/>
        </w:rPr>
        <w:t xml:space="preserve"> okres </w:t>
      </w:r>
      <w:r w:rsidRPr="00345705">
        <w:rPr>
          <w:b/>
          <w:bCs/>
          <w:sz w:val="20"/>
          <w:szCs w:val="20"/>
        </w:rPr>
        <w:t>…………….. miesięc</w:t>
      </w:r>
      <w:r w:rsidRPr="00345705">
        <w:rPr>
          <w:sz w:val="20"/>
          <w:szCs w:val="20"/>
        </w:rPr>
        <w:t>y</w:t>
      </w:r>
      <w:r w:rsidRPr="00345705">
        <w:rPr>
          <w:i/>
          <w:iCs/>
          <w:sz w:val="20"/>
          <w:szCs w:val="20"/>
        </w:rPr>
        <w:t xml:space="preserve"> (zgodnie ze złożoną ofertą</w:t>
      </w:r>
      <w:r w:rsidR="00FE5F90" w:rsidRPr="00345705">
        <w:rPr>
          <w:i/>
          <w:iCs/>
          <w:sz w:val="20"/>
          <w:szCs w:val="20"/>
        </w:rPr>
        <w:t>)</w:t>
      </w:r>
    </w:p>
    <w:p w14:paraId="564B2E01" w14:textId="030DCDD6" w:rsidR="0023264B" w:rsidRPr="00345705" w:rsidRDefault="0023264B" w:rsidP="00144AAB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 w:rsidRPr="00345705">
        <w:rPr>
          <w:bCs/>
          <w:sz w:val="20"/>
          <w:szCs w:val="20"/>
        </w:rPr>
        <w:t xml:space="preserve">Przedmiot niniejszej umowy zostanie wykonany zgodnie z niniejszą umową oraz </w:t>
      </w:r>
      <w:r w:rsidRPr="00345705">
        <w:rPr>
          <w:sz w:val="20"/>
          <w:szCs w:val="20"/>
        </w:rPr>
        <w:t>ofertą Wykonawcy, Specyfikacją Warunków Zamówienia (SWZ) i Szczegółowym Opisem Przedmiotu Zamówienia (SOPZ) stanowiącymi załączniki do niniejszej umowy.</w:t>
      </w:r>
    </w:p>
    <w:p w14:paraId="65CCE4CA" w14:textId="5BEE23BB" w:rsidR="00837771" w:rsidRPr="00345705" w:rsidRDefault="008840F7" w:rsidP="00144AAB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 w:rsidRPr="00345705">
        <w:rPr>
          <w:sz w:val="20"/>
          <w:szCs w:val="20"/>
        </w:rPr>
        <w:t xml:space="preserve">Strony ustalają, że przedmiot niniejszej umowy zrealizowany zostanie w terminie </w:t>
      </w:r>
      <w:r w:rsidR="00837771" w:rsidRPr="00345705">
        <w:rPr>
          <w:sz w:val="20"/>
          <w:szCs w:val="20"/>
        </w:rPr>
        <w:t xml:space="preserve"> </w:t>
      </w:r>
      <w:r w:rsidR="00837771" w:rsidRPr="00345705">
        <w:rPr>
          <w:b/>
          <w:bCs/>
          <w:sz w:val="20"/>
          <w:szCs w:val="20"/>
        </w:rPr>
        <w:t xml:space="preserve">do </w:t>
      </w:r>
      <w:r w:rsidR="00576B25" w:rsidRPr="00345705">
        <w:rPr>
          <w:b/>
          <w:bCs/>
          <w:sz w:val="20"/>
          <w:szCs w:val="20"/>
        </w:rPr>
        <w:t>60</w:t>
      </w:r>
      <w:r w:rsidR="00837771" w:rsidRPr="00345705">
        <w:rPr>
          <w:b/>
          <w:bCs/>
          <w:sz w:val="20"/>
          <w:szCs w:val="20"/>
        </w:rPr>
        <w:t xml:space="preserve"> dni roboczych</w:t>
      </w:r>
      <w:r w:rsidR="00837771" w:rsidRPr="00345705">
        <w:rPr>
          <w:sz w:val="20"/>
          <w:szCs w:val="20"/>
        </w:rPr>
        <w:t xml:space="preserve"> od dnia zawarcia niniejszej umowy, gdzie za dni robocze uznaje się dni od poniedziałku do piątku za wyjątkiem dni ustawowo wolnych od pracy</w:t>
      </w:r>
      <w:r w:rsidR="0023264B" w:rsidRPr="00345705">
        <w:rPr>
          <w:sz w:val="20"/>
          <w:szCs w:val="20"/>
        </w:rPr>
        <w:t>.</w:t>
      </w:r>
    </w:p>
    <w:p w14:paraId="7F18C2DD" w14:textId="21ECE5CC" w:rsidR="001B4595" w:rsidRPr="00345705" w:rsidRDefault="008840F7" w:rsidP="0023264B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 w:rsidRPr="00345705">
        <w:rPr>
          <w:bCs/>
          <w:sz w:val="20"/>
          <w:szCs w:val="20"/>
        </w:rPr>
        <w:t xml:space="preserve">Przedmiot Umowy uznany zostanie za zrealizowany, po przyłączeniu </w:t>
      </w:r>
      <w:r w:rsidR="0023264B" w:rsidRPr="00345705">
        <w:rPr>
          <w:bCs/>
          <w:sz w:val="20"/>
          <w:szCs w:val="20"/>
        </w:rPr>
        <w:t>i</w:t>
      </w:r>
      <w:r w:rsidRPr="00345705">
        <w:rPr>
          <w:sz w:val="20"/>
          <w:szCs w:val="20"/>
        </w:rPr>
        <w:t>nstalacji PV do sieci elektroenergetycznej, dostarczeniu dokumentacji powykonawczej i podpisaniu przez przedstawicieli Wykonawcy i Zamawiającego  bezusterkowego protokołu odbioru wg wzoru ustalonego w trybie roboczym po podpisaniu niniejszej umowy.</w:t>
      </w:r>
    </w:p>
    <w:p w14:paraId="29F8365E" w14:textId="52D286FE" w:rsidR="00FE5F90" w:rsidRPr="00345705" w:rsidRDefault="00FE5F90" w:rsidP="00FE5F90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 w:rsidRPr="00345705">
        <w:rPr>
          <w:sz w:val="20"/>
          <w:szCs w:val="20"/>
        </w:rPr>
        <w:t>Miejscem realizacji przedmiotu Umowy jest obiekt Zamawiającego usytuowany pod adresem:</w:t>
      </w:r>
    </w:p>
    <w:p w14:paraId="63AE8B35" w14:textId="4D23D8EF" w:rsidR="00FE5F90" w:rsidRPr="00345705" w:rsidRDefault="00FE5F90" w:rsidP="00214451">
      <w:pPr>
        <w:pStyle w:val="Akapitzlist"/>
        <w:spacing w:after="120"/>
        <w:ind w:left="36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ul. He</w:t>
      </w:r>
      <w:r w:rsidR="00214451" w:rsidRPr="00345705">
        <w:rPr>
          <w:rFonts w:asciiTheme="minorHAnsi" w:hAnsiTheme="minorHAnsi" w:cstheme="minorHAnsi"/>
          <w:sz w:val="20"/>
          <w:szCs w:val="20"/>
        </w:rPr>
        <w:t>rbowa 31 , 66-225 Szczaniec</w:t>
      </w:r>
    </w:p>
    <w:p w14:paraId="068C7BE9" w14:textId="37107DD7" w:rsidR="0023264B" w:rsidRPr="00345705" w:rsidRDefault="00F50217" w:rsidP="00F50217">
      <w:pPr>
        <w:pStyle w:val="Akapitzlist"/>
        <w:numPr>
          <w:ilvl w:val="0"/>
          <w:numId w:val="4"/>
        </w:numPr>
        <w:spacing w:after="120"/>
        <w:jc w:val="both"/>
        <w:rPr>
          <w:sz w:val="18"/>
          <w:szCs w:val="20"/>
        </w:rPr>
      </w:pPr>
      <w:r w:rsidRPr="00345705">
        <w:rPr>
          <w:sz w:val="20"/>
        </w:rPr>
        <w:lastRenderedPageBreak/>
        <w:t xml:space="preserve">W okresie finansowania właścicielem </w:t>
      </w:r>
      <w:r w:rsidR="00D7405E" w:rsidRPr="00345705">
        <w:rPr>
          <w:sz w:val="20"/>
        </w:rPr>
        <w:t xml:space="preserve">przedmiotu Umowy </w:t>
      </w:r>
      <w:r w:rsidRPr="00345705">
        <w:rPr>
          <w:sz w:val="20"/>
        </w:rPr>
        <w:t>pozostanie Wykonawca, a po spłacie</w:t>
      </w:r>
      <w:r w:rsidR="00D7405E" w:rsidRPr="00345705">
        <w:rPr>
          <w:sz w:val="20"/>
        </w:rPr>
        <w:t xml:space="preserve"> na zasadach określonych w ust. 1 </w:t>
      </w:r>
      <w:r w:rsidRPr="00345705">
        <w:rPr>
          <w:sz w:val="20"/>
        </w:rPr>
        <w:t xml:space="preserve"> </w:t>
      </w:r>
      <w:r w:rsidR="00D7405E" w:rsidRPr="00345705">
        <w:rPr>
          <w:sz w:val="20"/>
        </w:rPr>
        <w:t>przedmiot umowy przejdzie na własność Zamawiającego</w:t>
      </w:r>
      <w:r w:rsidRPr="00345705">
        <w:rPr>
          <w:sz w:val="20"/>
        </w:rPr>
        <w:t xml:space="preserve">, po ich ostatecznym wykupie za </w:t>
      </w:r>
      <w:r w:rsidR="00E507FD" w:rsidRPr="00345705">
        <w:rPr>
          <w:sz w:val="20"/>
        </w:rPr>
        <w:t xml:space="preserve">ustaloną, gwarantowaną przez Wykonawcę, niezależnie od terminu, w którym nastąpi wykup, </w:t>
      </w:r>
      <w:r w:rsidRPr="00345705">
        <w:rPr>
          <w:sz w:val="20"/>
        </w:rPr>
        <w:t>cenę 1,00 zł brutto (słownie brutto: jeden złotych 00/100)</w:t>
      </w:r>
      <w:r w:rsidR="00E507FD" w:rsidRPr="00345705">
        <w:rPr>
          <w:sz w:val="20"/>
        </w:rPr>
        <w:t>.</w:t>
      </w:r>
    </w:p>
    <w:p w14:paraId="479BACA8" w14:textId="324E9644" w:rsidR="0023264B" w:rsidRPr="00345705" w:rsidRDefault="0023264B" w:rsidP="007A6E22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>§ 2</w:t>
      </w:r>
    </w:p>
    <w:p w14:paraId="3A3B7A08" w14:textId="21CA6F4E" w:rsidR="0023264B" w:rsidRPr="00345705" w:rsidRDefault="003F5E88" w:rsidP="007A6E22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>Rękojmia, g</w:t>
      </w:r>
      <w:r w:rsidR="0023264B" w:rsidRPr="00345705">
        <w:rPr>
          <w:rFonts w:asciiTheme="minorHAnsi" w:hAnsiTheme="minorHAnsi" w:cstheme="minorHAnsi"/>
          <w:b/>
          <w:sz w:val="20"/>
          <w:szCs w:val="20"/>
        </w:rPr>
        <w:t>warancja jakości</w:t>
      </w:r>
      <w:r w:rsidR="00D91B4D" w:rsidRPr="00345705">
        <w:rPr>
          <w:rFonts w:asciiTheme="minorHAnsi" w:hAnsiTheme="minorHAnsi" w:cstheme="minorHAnsi"/>
          <w:b/>
          <w:sz w:val="20"/>
          <w:szCs w:val="20"/>
        </w:rPr>
        <w:t xml:space="preserve">, serwis i przeglądy </w:t>
      </w:r>
      <w:r w:rsidRPr="00345705">
        <w:rPr>
          <w:rFonts w:asciiTheme="minorHAnsi" w:hAnsiTheme="minorHAnsi" w:cstheme="minorHAnsi"/>
          <w:b/>
          <w:sz w:val="20"/>
          <w:szCs w:val="20"/>
        </w:rPr>
        <w:t>cykliczne</w:t>
      </w:r>
    </w:p>
    <w:p w14:paraId="64C95593" w14:textId="77777777" w:rsidR="00B73942" w:rsidRPr="00345705" w:rsidRDefault="009068E6" w:rsidP="00B73942">
      <w:pPr>
        <w:pStyle w:val="Akapitzlist"/>
        <w:numPr>
          <w:ilvl w:val="0"/>
          <w:numId w:val="37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Wykonawca </w:t>
      </w:r>
      <w:r w:rsidR="002F3B8F" w:rsidRPr="00345705">
        <w:rPr>
          <w:rFonts w:asciiTheme="minorHAnsi" w:hAnsiTheme="minorHAnsi" w:cstheme="minorHAnsi"/>
          <w:sz w:val="20"/>
          <w:szCs w:val="20"/>
        </w:rPr>
        <w:t>zapewnia</w:t>
      </w:r>
      <w:r w:rsidR="002447D6" w:rsidRPr="00345705">
        <w:rPr>
          <w:rFonts w:asciiTheme="minorHAnsi" w:hAnsiTheme="minorHAnsi" w:cstheme="minorHAnsi"/>
          <w:sz w:val="20"/>
          <w:szCs w:val="20"/>
        </w:rPr>
        <w:t>, że przedmiot Umowy będzie fabrycznie nowy, wyprodukowany nie wcześniej niż w 2020 r., spełniający wszelkie unormowania techniczne i prawne</w:t>
      </w:r>
      <w:r w:rsidR="00B73942" w:rsidRPr="00345705">
        <w:rPr>
          <w:rFonts w:asciiTheme="minorHAnsi" w:hAnsiTheme="minorHAnsi" w:cstheme="minorHAnsi"/>
          <w:sz w:val="20"/>
          <w:szCs w:val="20"/>
        </w:rPr>
        <w:t xml:space="preserve"> oraz, że będzie </w:t>
      </w:r>
      <w:r w:rsidR="002447D6" w:rsidRPr="00345705">
        <w:rPr>
          <w:rFonts w:asciiTheme="minorHAnsi" w:hAnsiTheme="minorHAnsi" w:cstheme="minorHAnsi"/>
          <w:sz w:val="20"/>
          <w:szCs w:val="20"/>
        </w:rPr>
        <w:t>bezpieczny w użytkowaniu oraz wolny od wad fizycznych i prawnych, przez które w szczególności rozumie się jakąkolwiek jego niezgodność z wymaganiami Szczegółowego Opisu Przedmiotu Zamówienia</w:t>
      </w:r>
      <w:r w:rsidR="002F3B8F" w:rsidRPr="00345705">
        <w:rPr>
          <w:rFonts w:asciiTheme="minorHAnsi" w:hAnsiTheme="minorHAnsi" w:cstheme="minorHAnsi"/>
          <w:sz w:val="20"/>
          <w:szCs w:val="20"/>
        </w:rPr>
        <w:t>.</w:t>
      </w:r>
    </w:p>
    <w:p w14:paraId="04532839" w14:textId="0992E4B7" w:rsidR="003F5E88" w:rsidRPr="00345705" w:rsidRDefault="003F5E88" w:rsidP="003F5E88">
      <w:pPr>
        <w:pStyle w:val="Akapitzlist"/>
        <w:numPr>
          <w:ilvl w:val="0"/>
          <w:numId w:val="37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345705">
        <w:rPr>
          <w:rFonts w:asciiTheme="minorHAnsi" w:hAnsiTheme="minorHAnsi" w:cstheme="minorHAnsi"/>
          <w:sz w:val="20"/>
          <w:szCs w:val="20"/>
        </w:rPr>
        <w:t>Niezależnie od rękojmi za wady wynikającej z przepisów ogólnych, Wykonawca udziela na przedmiot niniejszej Umowy gwarancji jakości na następujących zasadach</w:t>
      </w:r>
    </w:p>
    <w:p w14:paraId="053AB7CD" w14:textId="77777777" w:rsidR="003F5E88" w:rsidRPr="00345705" w:rsidRDefault="003F5E88" w:rsidP="003F5E88">
      <w:pPr>
        <w:pStyle w:val="Akapitzlist"/>
        <w:numPr>
          <w:ilvl w:val="0"/>
          <w:numId w:val="40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345705">
        <w:rPr>
          <w:rFonts w:asciiTheme="minorHAnsi" w:hAnsiTheme="minorHAnsi" w:cstheme="minorHAnsi"/>
          <w:sz w:val="20"/>
          <w:szCs w:val="20"/>
        </w:rPr>
        <w:t>Gwarancji producenta paneli fotowoltaicznych na wady ukryte na okres nie krótszy niż 12 lat;</w:t>
      </w:r>
    </w:p>
    <w:p w14:paraId="38A9E394" w14:textId="77777777" w:rsidR="003F5E88" w:rsidRPr="00345705" w:rsidRDefault="003F5E88" w:rsidP="003F5E88">
      <w:pPr>
        <w:pStyle w:val="Akapitzlist"/>
        <w:numPr>
          <w:ilvl w:val="0"/>
          <w:numId w:val="40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345705">
        <w:rPr>
          <w:rFonts w:asciiTheme="minorHAnsi" w:hAnsiTheme="minorHAnsi" w:cstheme="minorHAnsi"/>
          <w:sz w:val="20"/>
          <w:szCs w:val="20"/>
        </w:rPr>
        <w:t>Gwarancji producenta paneli</w:t>
      </w:r>
      <w:r w:rsidRPr="00345705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345705">
        <w:rPr>
          <w:rFonts w:asciiTheme="minorHAnsi" w:hAnsiTheme="minorHAnsi" w:cstheme="minorHAnsi"/>
          <w:sz w:val="20"/>
          <w:szCs w:val="20"/>
        </w:rPr>
        <w:t>fotowoltaicznych</w:t>
      </w:r>
      <w:r w:rsidRPr="00345705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345705">
        <w:rPr>
          <w:rFonts w:asciiTheme="minorHAnsi" w:hAnsiTheme="minorHAnsi" w:cstheme="minorHAnsi"/>
          <w:sz w:val="20"/>
          <w:szCs w:val="20"/>
        </w:rPr>
        <w:t>na</w:t>
      </w:r>
      <w:r w:rsidRPr="00345705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345705">
        <w:rPr>
          <w:rFonts w:asciiTheme="minorHAnsi" w:hAnsiTheme="minorHAnsi" w:cstheme="minorHAnsi"/>
          <w:sz w:val="20"/>
          <w:szCs w:val="20"/>
        </w:rPr>
        <w:t>sprawność</w:t>
      </w:r>
      <w:r w:rsidRPr="00345705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345705">
        <w:rPr>
          <w:rFonts w:asciiTheme="minorHAnsi" w:hAnsiTheme="minorHAnsi" w:cstheme="minorHAnsi"/>
          <w:sz w:val="20"/>
          <w:szCs w:val="20"/>
        </w:rPr>
        <w:t>instalacji minimum</w:t>
      </w:r>
      <w:r w:rsidRPr="00345705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345705">
        <w:rPr>
          <w:rFonts w:asciiTheme="minorHAnsi" w:hAnsiTheme="minorHAnsi" w:cstheme="minorHAnsi"/>
          <w:sz w:val="20"/>
          <w:szCs w:val="20"/>
        </w:rPr>
        <w:t xml:space="preserve">82,5 </w:t>
      </w:r>
      <w:r w:rsidRPr="00345705">
        <w:rPr>
          <w:rFonts w:asciiTheme="minorHAnsi" w:hAnsiTheme="minorHAnsi" w:cstheme="minorHAnsi"/>
          <w:spacing w:val="-57"/>
          <w:sz w:val="20"/>
          <w:szCs w:val="20"/>
        </w:rPr>
        <w:t xml:space="preserve"> </w:t>
      </w:r>
      <w:r w:rsidRPr="00345705">
        <w:rPr>
          <w:rFonts w:asciiTheme="minorHAnsi" w:hAnsiTheme="minorHAnsi" w:cstheme="minorHAnsi"/>
          <w:sz w:val="20"/>
          <w:szCs w:val="20"/>
        </w:rPr>
        <w:t>procent</w:t>
      </w:r>
      <w:r w:rsidRPr="00345705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45705">
        <w:rPr>
          <w:rFonts w:asciiTheme="minorHAnsi" w:hAnsiTheme="minorHAnsi" w:cstheme="minorHAnsi"/>
          <w:sz w:val="20"/>
          <w:szCs w:val="20"/>
        </w:rPr>
        <w:t>sprawności na okres nie krótszy niż 25 lat;</w:t>
      </w:r>
    </w:p>
    <w:p w14:paraId="688C6FC4" w14:textId="77777777" w:rsidR="003F5E88" w:rsidRPr="00345705" w:rsidRDefault="003F5E88" w:rsidP="003F5E88">
      <w:pPr>
        <w:pStyle w:val="Akapitzlist"/>
        <w:numPr>
          <w:ilvl w:val="0"/>
          <w:numId w:val="40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345705">
        <w:rPr>
          <w:rFonts w:asciiTheme="minorHAnsi" w:hAnsiTheme="minorHAnsi" w:cstheme="minorHAnsi"/>
          <w:sz w:val="20"/>
          <w:szCs w:val="20"/>
        </w:rPr>
        <w:t>Gwarancji producenta na falowniki na okres nie krótszy niż 12 lat;</w:t>
      </w:r>
    </w:p>
    <w:p w14:paraId="6EA8AB96" w14:textId="77777777" w:rsidR="003F5E88" w:rsidRPr="00345705" w:rsidRDefault="003F5E88" w:rsidP="003F5E88">
      <w:pPr>
        <w:pStyle w:val="Akapitzlist"/>
        <w:numPr>
          <w:ilvl w:val="0"/>
          <w:numId w:val="40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Gwarancji Wykonawcy na montaż i wykonane prace na okres </w:t>
      </w:r>
      <w:r w:rsidRPr="00345705">
        <w:rPr>
          <w:rFonts w:asciiTheme="minorHAnsi" w:hAnsiTheme="minorHAnsi" w:cstheme="minorHAnsi"/>
          <w:b/>
          <w:bCs/>
          <w:sz w:val="20"/>
          <w:szCs w:val="20"/>
        </w:rPr>
        <w:t>………… miesięcy (zgodnie ze złożoną ofertą).</w:t>
      </w:r>
    </w:p>
    <w:p w14:paraId="57CB7D38" w14:textId="61DAE2FA" w:rsidR="003F5E88" w:rsidRPr="00345705" w:rsidRDefault="003F5E88" w:rsidP="00776A10">
      <w:pPr>
        <w:pStyle w:val="Akapitzlist"/>
        <w:numPr>
          <w:ilvl w:val="0"/>
          <w:numId w:val="37"/>
        </w:numPr>
        <w:spacing w:before="120" w:after="120"/>
        <w:ind w:left="357"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345705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W okresie rękojmi i gwarancji Wykonawca zobowiązuje się usuwać awarie, wady, usterki i niesprawności w terminie niezwłocznym, w zależności od stopnia ich skomplikowania, z tym że </w:t>
      </w:r>
      <w:r w:rsidR="00C53A54" w:rsidRPr="00345705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czas reakcji Wykonawcy na zgłoszenie serwisowe Zamawiającego nie przekroczy </w:t>
      </w:r>
      <w:r w:rsidR="00C53A54" w:rsidRPr="00345705">
        <w:rPr>
          <w:rFonts w:asciiTheme="minorHAnsi" w:eastAsia="Times New Roman" w:hAnsiTheme="minorHAnsi" w:cstheme="minorHAnsi"/>
          <w:b/>
          <w:bCs/>
          <w:sz w:val="20"/>
          <w:szCs w:val="20"/>
          <w:lang w:eastAsia="ar-SA"/>
        </w:rPr>
        <w:t>24 godzin</w:t>
      </w:r>
      <w:r w:rsidR="00C53A54" w:rsidRPr="00345705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 (Czas reakcji strony rozumieją jako </w:t>
      </w:r>
      <w:r w:rsidRPr="00345705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moment przystąpienia do naprawy (usunięcia </w:t>
      </w:r>
      <w:r w:rsidR="00C53A54" w:rsidRPr="00345705">
        <w:rPr>
          <w:rFonts w:asciiTheme="minorHAnsi" w:eastAsia="Times New Roman" w:hAnsiTheme="minorHAnsi" w:cstheme="minorHAnsi"/>
          <w:sz w:val="20"/>
          <w:szCs w:val="20"/>
          <w:lang w:eastAsia="ar-SA"/>
        </w:rPr>
        <w:t>awarie, wady, usterki i niesprawności</w:t>
      </w:r>
      <w:r w:rsidRPr="00345705">
        <w:rPr>
          <w:rFonts w:asciiTheme="minorHAnsi" w:eastAsia="Times New Roman" w:hAnsiTheme="minorHAnsi" w:cstheme="minorHAnsi"/>
          <w:sz w:val="20"/>
          <w:szCs w:val="20"/>
          <w:lang w:eastAsia="ar-SA"/>
        </w:rPr>
        <w:t>) liczony od czasu</w:t>
      </w:r>
      <w:r w:rsidR="00BB3963" w:rsidRPr="00345705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 (daty i godziny)</w:t>
      </w:r>
      <w:r w:rsidRPr="00345705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 przekazania </w:t>
      </w:r>
      <w:r w:rsidR="00BB3963" w:rsidRPr="00345705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do Wykonawcy zgłoszenia serwisowego </w:t>
      </w:r>
      <w:r w:rsidRPr="00345705">
        <w:rPr>
          <w:rFonts w:asciiTheme="minorHAnsi" w:eastAsia="Times New Roman" w:hAnsiTheme="minorHAnsi" w:cstheme="minorHAnsi"/>
          <w:sz w:val="20"/>
          <w:szCs w:val="20"/>
          <w:lang w:eastAsia="ar-SA"/>
        </w:rPr>
        <w:t>przez Zamawiającego.</w:t>
      </w:r>
    </w:p>
    <w:p w14:paraId="348FC48E" w14:textId="006199CE" w:rsidR="003F5E88" w:rsidRPr="00345705" w:rsidRDefault="003F5E88" w:rsidP="003F5E88">
      <w:pPr>
        <w:pStyle w:val="Akapitzlist"/>
        <w:numPr>
          <w:ilvl w:val="0"/>
          <w:numId w:val="37"/>
        </w:numPr>
        <w:spacing w:before="120" w:after="12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345705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Zgłoszenia, o których mowa w ust. </w:t>
      </w:r>
      <w:r w:rsidR="00BB3963" w:rsidRPr="00345705">
        <w:rPr>
          <w:rFonts w:asciiTheme="minorHAnsi" w:eastAsia="Times New Roman" w:hAnsiTheme="minorHAnsi" w:cstheme="minorHAnsi"/>
          <w:sz w:val="20"/>
          <w:szCs w:val="20"/>
          <w:lang w:eastAsia="ar-SA"/>
        </w:rPr>
        <w:t>3</w:t>
      </w:r>
      <w:r w:rsidRPr="00345705">
        <w:rPr>
          <w:rFonts w:asciiTheme="minorHAnsi" w:eastAsia="Times New Roman" w:hAnsiTheme="minorHAnsi" w:cstheme="minorHAnsi"/>
          <w:sz w:val="20"/>
          <w:szCs w:val="20"/>
          <w:lang w:eastAsia="ar-SA"/>
        </w:rPr>
        <w:t>, zgodnie z wyborem Zamawiającego mogą być przekazywane telefonicznie na nr telefonu ………………………………………… oraz drogą elektroniczną na adres skrzynki  e-mailowej Wykonawcy, tj.: …………………@.......</w:t>
      </w:r>
    </w:p>
    <w:p w14:paraId="2A407E10" w14:textId="0CB3FCB1" w:rsidR="00BB3963" w:rsidRPr="00345705" w:rsidRDefault="00BB3963" w:rsidP="00BB3963">
      <w:pPr>
        <w:pStyle w:val="Tekstpodstawowy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W przypadku niedotrzymania terminu, o którym mowa w ust. </w:t>
      </w:r>
      <w:r w:rsidR="00857E40" w:rsidRPr="00345705">
        <w:rPr>
          <w:rFonts w:asciiTheme="minorHAnsi" w:hAnsiTheme="minorHAnsi" w:cstheme="minorHAnsi"/>
          <w:sz w:val="20"/>
          <w:szCs w:val="20"/>
        </w:rPr>
        <w:t>3</w:t>
      </w:r>
      <w:r w:rsidRPr="00345705">
        <w:rPr>
          <w:rFonts w:asciiTheme="minorHAnsi" w:hAnsiTheme="minorHAnsi" w:cstheme="minorHAnsi"/>
          <w:sz w:val="20"/>
          <w:szCs w:val="20"/>
        </w:rPr>
        <w:t xml:space="preserve">, Zamawiający jest uprawniony do zlecenia innym podmiotom naprawy przedmiotu umowy lub jego wymiany, na koszt i ryzyko Wykonawcy, a powstałą należność Zamawiający  </w:t>
      </w:r>
      <w:r w:rsidR="00857E40" w:rsidRPr="00345705">
        <w:rPr>
          <w:rFonts w:asciiTheme="minorHAnsi" w:hAnsiTheme="minorHAnsi" w:cstheme="minorHAnsi"/>
          <w:sz w:val="20"/>
          <w:szCs w:val="20"/>
        </w:rPr>
        <w:t xml:space="preserve">może </w:t>
      </w:r>
      <w:r w:rsidRPr="00345705">
        <w:rPr>
          <w:rFonts w:asciiTheme="minorHAnsi" w:hAnsiTheme="minorHAnsi" w:cstheme="minorHAnsi"/>
          <w:sz w:val="20"/>
          <w:szCs w:val="20"/>
        </w:rPr>
        <w:t xml:space="preserve">rozliczyć poprzez pomniejszenie comiesięcznego abonamentu. </w:t>
      </w:r>
    </w:p>
    <w:p w14:paraId="2DF3B639" w14:textId="77777777" w:rsidR="00BB3963" w:rsidRPr="00345705" w:rsidRDefault="003F5E88" w:rsidP="00BB3963">
      <w:pPr>
        <w:pStyle w:val="Tekstpodstawowy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Niezależnie od postanowień określonych w ust. 3 Wykonawca zobowiązuje się dokonywać bezpłatnych, cyklicznych przeglądów instalacji fotowoltaicznych w miejscu ich użytkowania nie rzadziej niż w pierwszym, trzecim, szóstym, dziewiątym i dwunastym (1, 3, 6, 9, 12) roku użytkowania.</w:t>
      </w:r>
    </w:p>
    <w:p w14:paraId="5026845C" w14:textId="77777777" w:rsidR="00BB3963" w:rsidRPr="00345705" w:rsidRDefault="00BB3963" w:rsidP="007A6E22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31C21EF" w14:textId="63AF1E33" w:rsidR="007A6E22" w:rsidRPr="00345705" w:rsidRDefault="007A6E22" w:rsidP="007A6E22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>§ 3</w:t>
      </w:r>
    </w:p>
    <w:p w14:paraId="394E7C21" w14:textId="73F97E97" w:rsidR="007A6E22" w:rsidRPr="00345705" w:rsidRDefault="007A6E22" w:rsidP="007A6E22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>Wynagrodzenie Wykonawcy i zasady jego rozliczania</w:t>
      </w:r>
    </w:p>
    <w:p w14:paraId="3008B2D0" w14:textId="30D19C8E" w:rsidR="00293EC3" w:rsidRPr="00345705" w:rsidRDefault="007A6E22" w:rsidP="007A6E22">
      <w:pPr>
        <w:pStyle w:val="Akapitzlist"/>
        <w:numPr>
          <w:ilvl w:val="0"/>
          <w:numId w:val="41"/>
        </w:numPr>
        <w:spacing w:after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345705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Z tytuły realizacji przedmiotu Umowy Wykonawca otrzyma wynagrodzenie w wysokości: ………………………… zł brutto (</w:t>
      </w:r>
      <w:r w:rsidRPr="00345705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  <w:t>słownie złotych brutto ……………………………………………</w:t>
      </w:r>
      <w:r w:rsidR="00A816B9" w:rsidRPr="00345705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  <w:t>…………………………../100</w:t>
      </w:r>
      <w:r w:rsidR="00A816B9" w:rsidRPr="00345705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), w tym podatek VAT: ……………… zł (</w:t>
      </w:r>
      <w:r w:rsidR="00A816B9" w:rsidRPr="00345705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  <w:t>słownie złotych……………………………………………………………………………./100)</w:t>
      </w:r>
      <w:r w:rsidR="00A816B9" w:rsidRPr="00345705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i wynagrodzenie netto: …………………………zł </w:t>
      </w:r>
      <w:r w:rsidR="00A816B9" w:rsidRPr="00345705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  <w:t>(słownie złotych netto: ……………………………………………………………………………………………./100</w:t>
      </w:r>
      <w:r w:rsidR="00A816B9" w:rsidRPr="00345705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).</w:t>
      </w:r>
    </w:p>
    <w:p w14:paraId="43A608F2" w14:textId="194315B9" w:rsidR="00A816B9" w:rsidRPr="00345705" w:rsidRDefault="00A816B9" w:rsidP="001845AB">
      <w:pPr>
        <w:pStyle w:val="Akapitzlist"/>
        <w:numPr>
          <w:ilvl w:val="0"/>
          <w:numId w:val="41"/>
        </w:numPr>
        <w:spacing w:after="120"/>
        <w:contextualSpacing w:val="0"/>
        <w:jc w:val="both"/>
        <w:rPr>
          <w:sz w:val="20"/>
          <w:szCs w:val="20"/>
        </w:rPr>
      </w:pPr>
      <w:r w:rsidRPr="00345705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Wynagrodzenie, o którym mowa w ust. 1 płatne będzie na zasadach </w:t>
      </w:r>
      <w:r w:rsidRPr="00345705">
        <w:rPr>
          <w:sz w:val="20"/>
          <w:szCs w:val="20"/>
        </w:rPr>
        <w:t>comiesięcznego abonamentu w równej, stałej i niezmiennej wysokości, tj. …………………………… zł brutto (słownie złotych brutto za miesiąc ………………………………………………………………/100)</w:t>
      </w:r>
      <w:r w:rsidR="00E959C1" w:rsidRPr="00345705">
        <w:rPr>
          <w:sz w:val="20"/>
          <w:szCs w:val="20"/>
        </w:rPr>
        <w:t xml:space="preserve">, niezależnie od ssawek WIBOR i stóp procentowych przez okres wskazany w </w:t>
      </w:r>
      <w:r w:rsidR="00E959C1" w:rsidRPr="00345705">
        <w:rPr>
          <w:rFonts w:cs="Calibri"/>
          <w:sz w:val="20"/>
          <w:szCs w:val="20"/>
        </w:rPr>
        <w:t>§</w:t>
      </w:r>
      <w:r w:rsidR="00E959C1" w:rsidRPr="00345705">
        <w:rPr>
          <w:sz w:val="20"/>
          <w:szCs w:val="20"/>
        </w:rPr>
        <w:t>1 ust. 1 Umowy.</w:t>
      </w:r>
    </w:p>
    <w:p w14:paraId="6F83BD36" w14:textId="15133EF5" w:rsidR="00293EC3" w:rsidRPr="00345705" w:rsidRDefault="00E959C1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345705">
        <w:rPr>
          <w:sz w:val="20"/>
          <w:szCs w:val="20"/>
        </w:rPr>
        <w:lastRenderedPageBreak/>
        <w:t xml:space="preserve">Wynagrodzenie Wykonawcy, o którym mowa w ust. 1 i 2 zawiera wszystkie koszty związane realizacją przedmiotu Umowy zgodnie ze Szczegółowym Opisem Przedmiotu Zamówienia oraz obejmuje wszelkie opłaty i ryzyka jakie poniesie wykonawca z tytułu należytej oraz zgodnej z obowiązującymi przepisami realizacji przedmiotu z Umowy, w tym koszty urządzeń, dostawy, montażu, gwarancji, ubezpieczenia oraz inne </w:t>
      </w:r>
      <w:r w:rsidR="00FD689C" w:rsidRPr="00345705">
        <w:rPr>
          <w:sz w:val="20"/>
          <w:szCs w:val="20"/>
        </w:rPr>
        <w:t xml:space="preserve">wyżej niewymienione. </w:t>
      </w:r>
    </w:p>
    <w:p w14:paraId="1E62FF9E" w14:textId="35E4528A" w:rsidR="00FD689C" w:rsidRPr="00345705" w:rsidRDefault="00FD689C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345705">
        <w:rPr>
          <w:sz w:val="20"/>
          <w:szCs w:val="20"/>
        </w:rPr>
        <w:t>Abonament, o którym mowa w ust. 2 płatny będzie na podstawie comiesięcznej faktury wystawionej Zamawiającemu przez Wykonawcę, w terminie do 30 dni od dnia otrzymania przez Zamawiającego prawidłowo wystawionej faktury.</w:t>
      </w:r>
    </w:p>
    <w:p w14:paraId="2AEAC724" w14:textId="16D9AC97" w:rsidR="00FD689C" w:rsidRPr="00345705" w:rsidRDefault="00FD689C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345705">
        <w:rPr>
          <w:sz w:val="20"/>
          <w:szCs w:val="20"/>
        </w:rPr>
        <w:t>Faktura powinna być wystawiona na Zamawiającego określonego w następujący sposób:</w:t>
      </w:r>
    </w:p>
    <w:p w14:paraId="41D0E50F" w14:textId="4A12D944" w:rsidR="00FD689C" w:rsidRPr="00345705" w:rsidRDefault="00214451" w:rsidP="002F3B8F">
      <w:pPr>
        <w:spacing w:after="0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5705">
        <w:rPr>
          <w:rFonts w:asciiTheme="minorHAnsi" w:hAnsiTheme="minorHAnsi" w:cstheme="minorHAnsi"/>
          <w:bCs/>
          <w:sz w:val="20"/>
          <w:szCs w:val="20"/>
        </w:rPr>
        <w:t>Centrum Kultury i Biblioteki gm. Szczaniec</w:t>
      </w:r>
    </w:p>
    <w:p w14:paraId="08904E86" w14:textId="4CFED74E" w:rsidR="00FD689C" w:rsidRPr="00345705" w:rsidRDefault="00214451" w:rsidP="002F3B8F">
      <w:pPr>
        <w:spacing w:after="0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5705">
        <w:rPr>
          <w:rFonts w:asciiTheme="minorHAnsi" w:hAnsiTheme="minorHAnsi" w:cstheme="minorHAnsi"/>
          <w:bCs/>
          <w:sz w:val="20"/>
          <w:szCs w:val="20"/>
        </w:rPr>
        <w:t>ul. Herbowa 31</w:t>
      </w:r>
    </w:p>
    <w:p w14:paraId="2BF37536" w14:textId="77777777" w:rsidR="00FD689C" w:rsidRPr="00345705" w:rsidRDefault="00FD689C" w:rsidP="002F3B8F">
      <w:pPr>
        <w:spacing w:after="0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5705">
        <w:rPr>
          <w:rFonts w:asciiTheme="minorHAnsi" w:hAnsiTheme="minorHAnsi" w:cstheme="minorHAnsi"/>
          <w:bCs/>
          <w:sz w:val="20"/>
          <w:szCs w:val="20"/>
        </w:rPr>
        <w:t>66-225 Szczaniec</w:t>
      </w:r>
    </w:p>
    <w:p w14:paraId="01FD4501" w14:textId="1D52E5C8" w:rsidR="00FD689C" w:rsidRPr="00345705" w:rsidRDefault="00214451" w:rsidP="002F3B8F">
      <w:pPr>
        <w:spacing w:after="0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5705">
        <w:rPr>
          <w:rFonts w:asciiTheme="minorHAnsi" w:hAnsiTheme="minorHAnsi" w:cstheme="minorHAnsi"/>
          <w:bCs/>
          <w:sz w:val="20"/>
          <w:szCs w:val="20"/>
        </w:rPr>
        <w:t>NIP 927-19-56-241</w:t>
      </w:r>
      <w:r w:rsidR="00FD689C" w:rsidRPr="00345705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3C71B234" w14:textId="77777777" w:rsidR="002F3B8F" w:rsidRPr="00345705" w:rsidRDefault="002F3B8F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cs="Arial"/>
          <w:sz w:val="20"/>
        </w:rPr>
      </w:pPr>
      <w:r w:rsidRPr="00345705">
        <w:rPr>
          <w:rFonts w:cs="Arial"/>
          <w:sz w:val="20"/>
        </w:rPr>
        <w:t xml:space="preserve">Za datę zapłaty uznaje się </w:t>
      </w:r>
      <w:r w:rsidRPr="00345705">
        <w:rPr>
          <w:rFonts w:eastAsia="Arial" w:cs="Arial"/>
          <w:sz w:val="20"/>
        </w:rPr>
        <w:t>dzień obciążenia rachunku bankowego Zamawiającego.</w:t>
      </w:r>
    </w:p>
    <w:p w14:paraId="70CE4FDA" w14:textId="77777777" w:rsidR="002F3B8F" w:rsidRPr="00345705" w:rsidRDefault="002F3B8F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cs="Arial"/>
          <w:sz w:val="20"/>
        </w:rPr>
      </w:pPr>
      <w:r w:rsidRPr="00345705">
        <w:rPr>
          <w:rFonts w:cs="Arial"/>
          <w:sz w:val="20"/>
        </w:rPr>
        <w:t>Wynagrodzenie Wykonawcy zostanie przelane na rachunek bankowy wskazany na fakturze.</w:t>
      </w:r>
    </w:p>
    <w:p w14:paraId="1FF722FE" w14:textId="20B38604" w:rsidR="009068E6" w:rsidRPr="00345705" w:rsidRDefault="009068E6" w:rsidP="00BB3963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>§</w:t>
      </w:r>
      <w:r w:rsidR="00BB3963" w:rsidRPr="00345705">
        <w:rPr>
          <w:rFonts w:asciiTheme="minorHAnsi" w:hAnsiTheme="minorHAnsi" w:cstheme="minorHAnsi"/>
          <w:b/>
          <w:sz w:val="20"/>
          <w:szCs w:val="20"/>
        </w:rPr>
        <w:t>4</w:t>
      </w:r>
    </w:p>
    <w:p w14:paraId="67062FE1" w14:textId="77777777" w:rsidR="009068E6" w:rsidRPr="00345705" w:rsidRDefault="009068E6" w:rsidP="00BB3963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 xml:space="preserve">Kary umowne </w:t>
      </w:r>
    </w:p>
    <w:p w14:paraId="2A0FAF59" w14:textId="4CF6FE38" w:rsidR="00440330" w:rsidRPr="00345705" w:rsidRDefault="00361114" w:rsidP="00857E40">
      <w:pPr>
        <w:widowControl w:val="0"/>
        <w:numPr>
          <w:ilvl w:val="0"/>
          <w:numId w:val="7"/>
        </w:numPr>
        <w:adjustRightInd w:val="0"/>
        <w:spacing w:before="120" w:after="12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Strony zgodnie postanawiają, że podstawową formą odszkodowania będą kary umowne, które </w:t>
      </w:r>
      <w:r w:rsidR="00440330" w:rsidRPr="00345705">
        <w:rPr>
          <w:rFonts w:asciiTheme="minorHAnsi" w:hAnsiTheme="minorHAnsi" w:cstheme="minorHAnsi"/>
          <w:sz w:val="20"/>
          <w:szCs w:val="20"/>
        </w:rPr>
        <w:t>Wykonawca zapłaci Zamawiającemu w następujących przypadkach:</w:t>
      </w:r>
    </w:p>
    <w:p w14:paraId="2EE8D158" w14:textId="43093F63" w:rsidR="00BB3963" w:rsidRPr="00345705" w:rsidRDefault="00857E40" w:rsidP="00857E40">
      <w:pPr>
        <w:widowControl w:val="0"/>
        <w:numPr>
          <w:ilvl w:val="0"/>
          <w:numId w:val="21"/>
        </w:numPr>
        <w:adjustRightInd w:val="0"/>
        <w:spacing w:before="120" w:after="12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Za zwłokę w wykonaniu </w:t>
      </w:r>
      <w:r w:rsidR="00BB3963" w:rsidRPr="00345705">
        <w:rPr>
          <w:rFonts w:asciiTheme="minorHAnsi" w:hAnsiTheme="minorHAnsi" w:cstheme="minorHAnsi"/>
          <w:sz w:val="20"/>
          <w:szCs w:val="20"/>
        </w:rPr>
        <w:t>przedmiotu Umowy</w:t>
      </w:r>
      <w:r w:rsidR="005529D7" w:rsidRPr="00345705">
        <w:rPr>
          <w:rFonts w:asciiTheme="minorHAnsi" w:hAnsiTheme="minorHAnsi" w:cstheme="minorHAnsi"/>
          <w:sz w:val="20"/>
          <w:szCs w:val="20"/>
        </w:rPr>
        <w:t xml:space="preserve"> w terminie</w:t>
      </w:r>
      <w:r w:rsidR="00BB3963" w:rsidRPr="00345705">
        <w:rPr>
          <w:rFonts w:asciiTheme="minorHAnsi" w:hAnsiTheme="minorHAnsi" w:cstheme="minorHAnsi"/>
          <w:sz w:val="20"/>
          <w:szCs w:val="20"/>
        </w:rPr>
        <w:t xml:space="preserve">, o którym mowa w </w:t>
      </w:r>
      <w:r w:rsidRPr="00345705">
        <w:rPr>
          <w:rFonts w:asciiTheme="minorHAnsi" w:hAnsiTheme="minorHAnsi" w:cstheme="minorHAnsi"/>
          <w:sz w:val="20"/>
          <w:szCs w:val="20"/>
        </w:rPr>
        <w:t>§1 ust.3  Umowy w wysokości 0,2% wartości brutto umowy</w:t>
      </w:r>
      <w:r w:rsidR="005529D7" w:rsidRPr="00345705">
        <w:rPr>
          <w:rFonts w:asciiTheme="minorHAnsi" w:hAnsiTheme="minorHAnsi" w:cstheme="minorHAnsi"/>
          <w:sz w:val="20"/>
          <w:szCs w:val="20"/>
        </w:rPr>
        <w:t>, o której mowa w §3 ust. 3  Umowy, za każdy  dzień zwłoki</w:t>
      </w:r>
      <w:r w:rsidRPr="00345705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2B134013" w14:textId="638D24E3" w:rsidR="005529D7" w:rsidRPr="00345705" w:rsidRDefault="00857E40" w:rsidP="00857E40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 niedotrzymanie terminu</w:t>
      </w:r>
      <w:r w:rsidR="005529D7" w:rsidRPr="00345705">
        <w:rPr>
          <w:rFonts w:asciiTheme="minorHAnsi" w:hAnsiTheme="minorHAnsi" w:cstheme="minorHAnsi"/>
          <w:sz w:val="20"/>
          <w:szCs w:val="20"/>
        </w:rPr>
        <w:t xml:space="preserve"> (czasu reakcji)</w:t>
      </w:r>
      <w:r w:rsidRPr="00345705">
        <w:rPr>
          <w:rFonts w:asciiTheme="minorHAnsi" w:hAnsiTheme="minorHAnsi" w:cstheme="minorHAnsi"/>
          <w:sz w:val="20"/>
          <w:szCs w:val="20"/>
        </w:rPr>
        <w:t>, o którym mowa w §2 ust. 3</w:t>
      </w:r>
      <w:r w:rsidR="005529D7" w:rsidRPr="00345705">
        <w:rPr>
          <w:rFonts w:asciiTheme="minorHAnsi" w:hAnsiTheme="minorHAnsi" w:cstheme="minorHAnsi"/>
          <w:sz w:val="20"/>
          <w:szCs w:val="20"/>
        </w:rPr>
        <w:t xml:space="preserve"> Umowy</w:t>
      </w:r>
      <w:r w:rsidRPr="00345705">
        <w:rPr>
          <w:rFonts w:asciiTheme="minorHAnsi" w:hAnsiTheme="minorHAnsi" w:cstheme="minorHAnsi"/>
          <w:sz w:val="20"/>
          <w:szCs w:val="20"/>
        </w:rPr>
        <w:t>, Zamawiający jest upra</w:t>
      </w:r>
      <w:r w:rsidR="005529D7" w:rsidRPr="00345705">
        <w:rPr>
          <w:rFonts w:asciiTheme="minorHAnsi" w:hAnsiTheme="minorHAnsi" w:cstheme="minorHAnsi"/>
          <w:sz w:val="20"/>
          <w:szCs w:val="20"/>
        </w:rPr>
        <w:t xml:space="preserve">wniony do zastosowania sankcji wynikającej z postanowień §2 ust. 5 Umowy lub naliczyć Wykonawcy  </w:t>
      </w:r>
      <w:r w:rsidR="00D32CF9" w:rsidRPr="00345705">
        <w:rPr>
          <w:rFonts w:asciiTheme="minorHAnsi" w:hAnsiTheme="minorHAnsi" w:cstheme="minorHAnsi"/>
          <w:sz w:val="20"/>
          <w:szCs w:val="20"/>
        </w:rPr>
        <w:t xml:space="preserve">karę umowną w wysokości 50 zł za każdą godzinę zwłoki. </w:t>
      </w:r>
    </w:p>
    <w:p w14:paraId="64AC9005" w14:textId="5B72A553" w:rsidR="00857E40" w:rsidRPr="00345705" w:rsidRDefault="00857E40" w:rsidP="00857E40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do zlecenia innym podmiotom naprawy przedmiotu umowy lub jego wymiany, na koszt i ryzyko Wykonawcy, a powstałą należność Zamawiający  może rozliczyć poprzez pomniejszenie comiesięcznego abonamentu. </w:t>
      </w:r>
    </w:p>
    <w:p w14:paraId="583D3C1D" w14:textId="0B3FDD40" w:rsidR="000C1662" w:rsidRPr="00345705" w:rsidRDefault="000C1662" w:rsidP="000C1662">
      <w:pPr>
        <w:pStyle w:val="Tekstpodstawowy"/>
        <w:numPr>
          <w:ilvl w:val="0"/>
          <w:numId w:val="21"/>
        </w:numPr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 odstąpienie od umowy z przyczyn leżących po stronie Wykonawcy, o których mowa §5 ust.</w:t>
      </w:r>
      <w:r w:rsidR="00C448C9" w:rsidRPr="00345705">
        <w:rPr>
          <w:rFonts w:asciiTheme="minorHAnsi" w:hAnsiTheme="minorHAnsi" w:cstheme="minorHAnsi"/>
          <w:sz w:val="20"/>
          <w:szCs w:val="20"/>
        </w:rPr>
        <w:t xml:space="preserve"> </w:t>
      </w:r>
      <w:r w:rsidR="00E45EB2" w:rsidRPr="00345705">
        <w:rPr>
          <w:rFonts w:asciiTheme="minorHAnsi" w:hAnsiTheme="minorHAnsi" w:cstheme="minorHAnsi"/>
          <w:sz w:val="20"/>
          <w:szCs w:val="20"/>
        </w:rPr>
        <w:t>1</w:t>
      </w:r>
      <w:r w:rsidRPr="00345705">
        <w:rPr>
          <w:rFonts w:asciiTheme="minorHAnsi" w:hAnsiTheme="minorHAnsi" w:cstheme="minorHAnsi"/>
          <w:sz w:val="20"/>
          <w:szCs w:val="20"/>
        </w:rPr>
        <w:t xml:space="preserve"> </w:t>
      </w:r>
      <w:r w:rsidR="00C448C9" w:rsidRPr="00345705">
        <w:rPr>
          <w:rFonts w:asciiTheme="minorHAnsi" w:hAnsiTheme="minorHAnsi" w:cstheme="minorHAnsi"/>
          <w:sz w:val="20"/>
          <w:szCs w:val="20"/>
        </w:rPr>
        <w:t>pkt 1, 2 i 4</w:t>
      </w:r>
      <w:r w:rsidRPr="00345705">
        <w:rPr>
          <w:rFonts w:asciiTheme="minorHAnsi" w:hAnsiTheme="minorHAnsi" w:cstheme="minorHAnsi"/>
          <w:sz w:val="20"/>
          <w:szCs w:val="20"/>
        </w:rPr>
        <w:t xml:space="preserve"> Umowy  – w wysokości 20% wartości brutto umowy, o której mowa w §3 ust. 3  Umowy</w:t>
      </w:r>
    </w:p>
    <w:p w14:paraId="1ADE1E69" w14:textId="0A23948B" w:rsidR="00440330" w:rsidRPr="00345705" w:rsidRDefault="009068E6" w:rsidP="000C1662">
      <w:pPr>
        <w:pStyle w:val="Tekstpodstawowy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Łączna wysokość kar wskazanych w ust. 1</w:t>
      </w:r>
      <w:r w:rsidR="00440330" w:rsidRPr="00345705">
        <w:rPr>
          <w:rFonts w:asciiTheme="minorHAnsi" w:hAnsiTheme="minorHAnsi" w:cstheme="minorHAnsi"/>
          <w:sz w:val="20"/>
          <w:szCs w:val="20"/>
        </w:rPr>
        <w:t xml:space="preserve"> </w:t>
      </w:r>
      <w:r w:rsidRPr="00345705">
        <w:rPr>
          <w:rFonts w:asciiTheme="minorHAnsi" w:hAnsiTheme="minorHAnsi" w:cstheme="minorHAnsi"/>
          <w:sz w:val="20"/>
          <w:szCs w:val="20"/>
        </w:rPr>
        <w:t xml:space="preserve">nie przekroczy </w:t>
      </w:r>
      <w:r w:rsidR="000C1662" w:rsidRPr="00345705">
        <w:rPr>
          <w:rFonts w:asciiTheme="minorHAnsi" w:hAnsiTheme="minorHAnsi" w:cstheme="minorHAnsi"/>
          <w:sz w:val="20"/>
          <w:szCs w:val="20"/>
        </w:rPr>
        <w:t>20% wartości brutto umowy, o której mowa w §3 ust. 3  Umowy</w:t>
      </w:r>
    </w:p>
    <w:p w14:paraId="6B6C95C1" w14:textId="5A505EC9" w:rsidR="00440330" w:rsidRPr="00345705" w:rsidRDefault="00F840EB" w:rsidP="000C1662">
      <w:pPr>
        <w:widowControl w:val="0"/>
        <w:numPr>
          <w:ilvl w:val="0"/>
          <w:numId w:val="7"/>
        </w:numPr>
        <w:tabs>
          <w:tab w:val="clear" w:pos="357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Zamawiający ma prawo potrącenia przysługującej mu wierzytelności z tytułu kary umownej z każd</w:t>
      </w:r>
      <w:r w:rsidR="000C1662" w:rsidRPr="00345705">
        <w:rPr>
          <w:rFonts w:asciiTheme="minorHAnsi" w:hAnsiTheme="minorHAnsi" w:cstheme="minorHAnsi"/>
          <w:sz w:val="20"/>
          <w:szCs w:val="20"/>
        </w:rPr>
        <w:t>ej</w:t>
      </w:r>
      <w:r w:rsidRPr="00345705">
        <w:rPr>
          <w:rFonts w:asciiTheme="minorHAnsi" w:hAnsiTheme="minorHAnsi" w:cstheme="minorHAnsi"/>
          <w:sz w:val="20"/>
          <w:szCs w:val="20"/>
        </w:rPr>
        <w:t xml:space="preserve"> wierzytelnością Wykonawcy wobec Zamawiającego, w tym z wierzytelności z tytułu wynagrodzenia za realizację umowy, bez potrzeby uprzedniego wzywania Wykonawcy do zapłaty. Strony ustalają, że w takiej sytuacji wierzytelność Zamawiającego z tytułu kary umownej będzie wymagalna z chwilą złożenia Wykonawcy przez Zamawiającego oświadczenia o potrąceniu.</w:t>
      </w:r>
    </w:p>
    <w:p w14:paraId="6FC430F6" w14:textId="64176D59" w:rsidR="00440330" w:rsidRPr="00345705" w:rsidRDefault="009068E6" w:rsidP="000C1662">
      <w:pPr>
        <w:widowControl w:val="0"/>
        <w:numPr>
          <w:ilvl w:val="0"/>
          <w:numId w:val="7"/>
        </w:numPr>
        <w:tabs>
          <w:tab w:val="clear" w:pos="357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Wykonawca nie będzie mógł zwolnić się od odpowiedzialności względem Zamawiającego z tego powodu, że niewykonanie lub nienależyte wykonanie przez niego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 było następstwem niewykonania lub nienależytego wykonania zobowiązań wobec Wykonawcy przez jego kooperantów lub </w:t>
      </w:r>
      <w:r w:rsidR="00A512FE" w:rsidRPr="00345705">
        <w:rPr>
          <w:rFonts w:asciiTheme="minorHAnsi" w:hAnsiTheme="minorHAnsi" w:cstheme="minorHAnsi"/>
          <w:sz w:val="20"/>
          <w:szCs w:val="20"/>
        </w:rPr>
        <w:t>P</w:t>
      </w:r>
      <w:r w:rsidRPr="00345705">
        <w:rPr>
          <w:rFonts w:asciiTheme="minorHAnsi" w:hAnsiTheme="minorHAnsi" w:cstheme="minorHAnsi"/>
          <w:sz w:val="20"/>
          <w:szCs w:val="20"/>
        </w:rPr>
        <w:t>odwykonawców.</w:t>
      </w:r>
    </w:p>
    <w:p w14:paraId="4F5D7D1E" w14:textId="00AFB520" w:rsidR="009068E6" w:rsidRPr="00345705" w:rsidRDefault="009068E6" w:rsidP="000C1662">
      <w:pPr>
        <w:widowControl w:val="0"/>
        <w:numPr>
          <w:ilvl w:val="0"/>
          <w:numId w:val="7"/>
        </w:numPr>
        <w:tabs>
          <w:tab w:val="clear" w:pos="357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Zamawiający ma prawo dochodzenia odszkodowania uzupełniającego, przewyższającego wysokość należnych kar umownych, na zasadach ogólnych. </w:t>
      </w:r>
    </w:p>
    <w:p w14:paraId="1E47298A" w14:textId="1D6610F2" w:rsidR="009068E6" w:rsidRPr="00345705" w:rsidRDefault="009068E6" w:rsidP="00C448C9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C448C9" w:rsidRPr="00345705">
        <w:rPr>
          <w:rFonts w:asciiTheme="minorHAnsi" w:hAnsiTheme="minorHAnsi" w:cstheme="minorHAnsi"/>
          <w:b/>
          <w:sz w:val="20"/>
          <w:szCs w:val="20"/>
        </w:rPr>
        <w:t>5</w:t>
      </w:r>
    </w:p>
    <w:p w14:paraId="2B114F27" w14:textId="35A2D876" w:rsidR="009068E6" w:rsidRPr="00345705" w:rsidRDefault="00BF1485" w:rsidP="00C448C9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 xml:space="preserve">Odstąpienie </w:t>
      </w:r>
      <w:r w:rsidR="00C20A19" w:rsidRPr="00345705">
        <w:rPr>
          <w:rFonts w:asciiTheme="minorHAnsi" w:hAnsiTheme="minorHAnsi" w:cstheme="minorHAnsi"/>
          <w:b/>
          <w:sz w:val="20"/>
          <w:szCs w:val="20"/>
        </w:rPr>
        <w:t>od</w:t>
      </w:r>
      <w:r w:rsidR="009068E6" w:rsidRPr="0034570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A2C54" w:rsidRPr="00345705">
        <w:rPr>
          <w:rFonts w:asciiTheme="minorHAnsi" w:hAnsiTheme="minorHAnsi" w:cstheme="minorHAnsi"/>
          <w:b/>
          <w:sz w:val="20"/>
          <w:szCs w:val="20"/>
        </w:rPr>
        <w:t>U</w:t>
      </w:r>
      <w:r w:rsidR="009068E6" w:rsidRPr="00345705">
        <w:rPr>
          <w:rFonts w:asciiTheme="minorHAnsi" w:hAnsiTheme="minorHAnsi" w:cstheme="minorHAnsi"/>
          <w:b/>
          <w:sz w:val="20"/>
          <w:szCs w:val="20"/>
        </w:rPr>
        <w:t>mowy</w:t>
      </w:r>
    </w:p>
    <w:p w14:paraId="5216519A" w14:textId="2B241855" w:rsidR="009068E6" w:rsidRPr="00345705" w:rsidRDefault="009068E6" w:rsidP="00DC418D">
      <w:pPr>
        <w:numPr>
          <w:ilvl w:val="0"/>
          <w:numId w:val="12"/>
        </w:numPr>
        <w:spacing w:before="120" w:after="120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Zamawiający może odstąpić od</w:t>
      </w:r>
      <w:r w:rsidR="00A82E33" w:rsidRPr="00345705">
        <w:rPr>
          <w:rFonts w:cstheme="minorHAnsi"/>
          <w:sz w:val="20"/>
          <w:szCs w:val="20"/>
        </w:rPr>
        <w:t xml:space="preserve"> całości Umowy lub </w:t>
      </w:r>
      <w:r w:rsidR="00A82E33" w:rsidRPr="00345705">
        <w:rPr>
          <w:sz w:val="20"/>
          <w:szCs w:val="20"/>
          <w:lang w:eastAsia="pl-PL"/>
        </w:rPr>
        <w:t>w zakresie niezrealizowanej części</w:t>
      </w:r>
      <w:r w:rsidR="00A82E33" w:rsidRPr="00345705">
        <w:rPr>
          <w:rFonts w:cstheme="minorHAnsi"/>
          <w:sz w:val="20"/>
          <w:szCs w:val="20"/>
        </w:rPr>
        <w:t xml:space="preserve"> Umowy </w:t>
      </w:r>
      <w:r w:rsidRPr="00345705">
        <w:rPr>
          <w:rFonts w:asciiTheme="minorHAnsi" w:hAnsiTheme="minorHAnsi" w:cstheme="minorHAnsi"/>
          <w:sz w:val="20"/>
          <w:szCs w:val="20"/>
        </w:rPr>
        <w:t xml:space="preserve">w </w:t>
      </w:r>
      <w:r w:rsidR="000D72D5" w:rsidRPr="00345705">
        <w:rPr>
          <w:rFonts w:asciiTheme="minorHAnsi" w:hAnsiTheme="minorHAnsi" w:cstheme="minorHAnsi"/>
          <w:sz w:val="20"/>
          <w:szCs w:val="20"/>
        </w:rPr>
        <w:t xml:space="preserve">sytuacjach </w:t>
      </w:r>
      <w:r w:rsidRPr="00345705">
        <w:rPr>
          <w:rFonts w:asciiTheme="minorHAnsi" w:hAnsiTheme="minorHAnsi" w:cstheme="minorHAnsi"/>
          <w:sz w:val="20"/>
          <w:szCs w:val="20"/>
        </w:rPr>
        <w:t>przewidzianych prawem oraz w przypadku:</w:t>
      </w:r>
    </w:p>
    <w:p w14:paraId="5588EDF8" w14:textId="02D49583" w:rsidR="00297EB5" w:rsidRPr="00345705" w:rsidRDefault="00E45EB2" w:rsidP="00DC418D">
      <w:pPr>
        <w:numPr>
          <w:ilvl w:val="0"/>
          <w:numId w:val="13"/>
        </w:numPr>
        <w:tabs>
          <w:tab w:val="left" w:pos="851"/>
        </w:tabs>
        <w:spacing w:before="120" w:after="120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lastRenderedPageBreak/>
        <w:t xml:space="preserve">zwłoki </w:t>
      </w:r>
      <w:r w:rsidR="00297EB5" w:rsidRPr="00345705">
        <w:rPr>
          <w:rFonts w:asciiTheme="minorHAnsi" w:hAnsiTheme="minorHAnsi" w:cstheme="minorHAnsi"/>
          <w:sz w:val="20"/>
          <w:szCs w:val="20"/>
        </w:rPr>
        <w:t xml:space="preserve"> w </w:t>
      </w:r>
      <w:r w:rsidRPr="00345705">
        <w:rPr>
          <w:rFonts w:asciiTheme="minorHAnsi" w:hAnsiTheme="minorHAnsi" w:cstheme="minorHAnsi"/>
          <w:sz w:val="20"/>
          <w:szCs w:val="20"/>
        </w:rPr>
        <w:t>przystąpieniu do realizacji przedmiotu Umowy przekraczającej 20 dni roboczych od dnia zawarcia umowy;</w:t>
      </w:r>
    </w:p>
    <w:p w14:paraId="7D09130E" w14:textId="68EE77EB" w:rsidR="00E45EB2" w:rsidRPr="00345705" w:rsidRDefault="00E45EB2" w:rsidP="00DC418D">
      <w:pPr>
        <w:numPr>
          <w:ilvl w:val="0"/>
          <w:numId w:val="13"/>
        </w:numPr>
        <w:tabs>
          <w:tab w:val="left" w:pos="851"/>
        </w:tabs>
        <w:spacing w:before="120" w:after="120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zwłoki w zakończeniu terminu realizacji przedmiotu Umowy, o którym mowa w </w:t>
      </w:r>
      <w:r w:rsidR="002520B1" w:rsidRPr="00345705">
        <w:rPr>
          <w:rFonts w:asciiTheme="minorHAnsi" w:hAnsiTheme="minorHAnsi" w:cstheme="minorHAnsi"/>
          <w:sz w:val="20"/>
          <w:szCs w:val="20"/>
        </w:rPr>
        <w:t>§1 ust. 3 Umowy przekraczającej liczbę dni zwłoki, w której wysokość kar umownych sięgnie 20% wartości brutto umowy, o której mowa w §3 ust. 3  Umowy</w:t>
      </w:r>
    </w:p>
    <w:p w14:paraId="273D33C4" w14:textId="57CC9972" w:rsidR="009068E6" w:rsidRPr="00345705" w:rsidRDefault="005D1681" w:rsidP="00DC418D">
      <w:pPr>
        <w:numPr>
          <w:ilvl w:val="0"/>
          <w:numId w:val="13"/>
        </w:numPr>
        <w:tabs>
          <w:tab w:val="left" w:pos="851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gdy wobec Wykonawcy zostało wszczęte postępowanie likwidacyjne lub Wykonawca zawiesi działalność;</w:t>
      </w:r>
    </w:p>
    <w:p w14:paraId="71F7A01F" w14:textId="53267A89" w:rsidR="009068E6" w:rsidRPr="00345705" w:rsidRDefault="005534F5" w:rsidP="00DC418D">
      <w:pPr>
        <w:numPr>
          <w:ilvl w:val="0"/>
          <w:numId w:val="13"/>
        </w:numPr>
        <w:spacing w:before="120" w:after="120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w</w:t>
      </w:r>
      <w:r w:rsidR="009068E6" w:rsidRPr="00345705">
        <w:rPr>
          <w:rFonts w:asciiTheme="minorHAnsi" w:hAnsiTheme="minorHAnsi" w:cstheme="minorHAnsi"/>
          <w:sz w:val="20"/>
          <w:szCs w:val="20"/>
        </w:rPr>
        <w:t xml:space="preserve">ykonywania przedmiotu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="009068E6" w:rsidRPr="00345705">
        <w:rPr>
          <w:rFonts w:asciiTheme="minorHAnsi" w:hAnsiTheme="minorHAnsi" w:cstheme="minorHAnsi"/>
          <w:sz w:val="20"/>
          <w:szCs w:val="20"/>
        </w:rPr>
        <w:t xml:space="preserve">mowy w sposób niezgodny z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="009068E6" w:rsidRPr="00345705">
        <w:rPr>
          <w:rFonts w:asciiTheme="minorHAnsi" w:hAnsiTheme="minorHAnsi" w:cstheme="minorHAnsi"/>
          <w:sz w:val="20"/>
          <w:szCs w:val="20"/>
        </w:rPr>
        <w:t xml:space="preserve">mową, pomimo wezwania Wykonawcy przez Zamawiającego do </w:t>
      </w:r>
      <w:r w:rsidR="00D040B2" w:rsidRPr="00345705">
        <w:rPr>
          <w:rFonts w:asciiTheme="minorHAnsi" w:hAnsiTheme="minorHAnsi" w:cstheme="minorHAnsi"/>
          <w:sz w:val="20"/>
          <w:szCs w:val="20"/>
        </w:rPr>
        <w:t>należyteg</w:t>
      </w:r>
      <w:r w:rsidR="009068E6" w:rsidRPr="00345705">
        <w:rPr>
          <w:rFonts w:asciiTheme="minorHAnsi" w:hAnsiTheme="minorHAnsi" w:cstheme="minorHAnsi"/>
          <w:sz w:val="20"/>
          <w:szCs w:val="20"/>
        </w:rPr>
        <w:t xml:space="preserve">o wykonywania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="009068E6" w:rsidRPr="00345705">
        <w:rPr>
          <w:rFonts w:asciiTheme="minorHAnsi" w:hAnsiTheme="minorHAnsi" w:cstheme="minorHAnsi"/>
          <w:sz w:val="20"/>
          <w:szCs w:val="20"/>
        </w:rPr>
        <w:t>mowy i wyznaczenia mu dodatkowego terminu wynoszącego co najmniej 5 dni</w:t>
      </w:r>
      <w:r w:rsidR="00C448C9" w:rsidRPr="00345705">
        <w:rPr>
          <w:rFonts w:asciiTheme="minorHAnsi" w:hAnsiTheme="minorHAnsi" w:cstheme="minorHAnsi"/>
          <w:sz w:val="20"/>
          <w:szCs w:val="20"/>
        </w:rPr>
        <w:t xml:space="preserve"> roboczych</w:t>
      </w:r>
      <w:r w:rsidR="00423F7D" w:rsidRPr="00345705">
        <w:rPr>
          <w:rFonts w:asciiTheme="minorHAnsi" w:hAnsiTheme="minorHAnsi" w:cstheme="minorHAnsi"/>
          <w:sz w:val="20"/>
          <w:szCs w:val="20"/>
        </w:rPr>
        <w:t>.</w:t>
      </w:r>
    </w:p>
    <w:p w14:paraId="7AB536DB" w14:textId="6E31537D" w:rsidR="00C20A19" w:rsidRPr="00345705" w:rsidRDefault="00C20A19" w:rsidP="00DC418D">
      <w:pPr>
        <w:pStyle w:val="Akapitzlist"/>
        <w:numPr>
          <w:ilvl w:val="0"/>
          <w:numId w:val="12"/>
        </w:numPr>
        <w:shd w:val="clear" w:color="auto" w:fill="FFFFFF"/>
        <w:spacing w:before="120" w:after="120"/>
        <w:ind w:hanging="357"/>
        <w:contextualSpacing w:val="0"/>
        <w:rPr>
          <w:rFonts w:asciiTheme="minorHAnsi" w:hAnsiTheme="minorHAnsi" w:cstheme="minorHAnsi"/>
          <w:lang w:eastAsia="pl-PL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Dodatkowo Zamawiający może odstąpić od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mowy:</w:t>
      </w:r>
    </w:p>
    <w:p w14:paraId="150658C3" w14:textId="254C4BA5" w:rsidR="00C20A19" w:rsidRPr="00345705" w:rsidRDefault="00C20A19" w:rsidP="00DC418D">
      <w:pPr>
        <w:pStyle w:val="Akapitzlist"/>
        <w:numPr>
          <w:ilvl w:val="2"/>
          <w:numId w:val="15"/>
        </w:numPr>
        <w:shd w:val="clear" w:color="auto" w:fill="FFFFFF"/>
        <w:spacing w:before="120" w:after="120"/>
        <w:ind w:left="851" w:hanging="35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w terminie 30 dni od dnia powzięcia wiadomości o zaistnieniu istotnej zmiany okoliczności powodującej, że wykonanie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 nie leży w interesie publicznym, czego nie można było przewidzieć w chwili zawarcia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mowy, lub dalsze wykonywanie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 może zagrozić podstawowemu interesowi bezpieczeństwa państwa lub bezpieczeństwu publicznemu;</w:t>
      </w:r>
    </w:p>
    <w:p w14:paraId="2F87E537" w14:textId="77777777" w:rsidR="00C20A19" w:rsidRPr="00345705" w:rsidRDefault="00C20A19" w:rsidP="00DC418D">
      <w:pPr>
        <w:pStyle w:val="Akapitzlist"/>
        <w:numPr>
          <w:ilvl w:val="2"/>
          <w:numId w:val="15"/>
        </w:numPr>
        <w:shd w:val="clear" w:color="auto" w:fill="FFFFFF"/>
        <w:spacing w:before="120" w:after="120"/>
        <w:ind w:left="851" w:hanging="35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345705">
        <w:rPr>
          <w:rFonts w:asciiTheme="minorHAnsi" w:hAnsiTheme="minorHAnsi" w:cstheme="minorHAnsi"/>
          <w:sz w:val="20"/>
          <w:szCs w:val="20"/>
        </w:rPr>
        <w:t>jeżeli zachodzi co najmniej jedna z następujących okoliczności:</w:t>
      </w:r>
    </w:p>
    <w:p w14:paraId="0B71478D" w14:textId="03B56E83" w:rsidR="00C20A19" w:rsidRPr="00345705" w:rsidRDefault="00C20A19" w:rsidP="00DC418D">
      <w:pPr>
        <w:pStyle w:val="Akapitzlist"/>
        <w:numPr>
          <w:ilvl w:val="0"/>
          <w:numId w:val="17"/>
        </w:numPr>
        <w:shd w:val="clear" w:color="auto" w:fill="FFFFFF"/>
        <w:spacing w:before="120" w:after="120"/>
        <w:ind w:hanging="35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dokonano zmiany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 z naruszeniem art. 454 i art. 455 PZP – wówczas Zamawiający odstępuje od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="00214451" w:rsidRPr="00345705">
        <w:rPr>
          <w:rFonts w:asciiTheme="minorHAnsi" w:hAnsiTheme="minorHAnsi" w:cstheme="minorHAnsi"/>
          <w:sz w:val="20"/>
          <w:szCs w:val="20"/>
        </w:rPr>
        <w:t>mowy</w:t>
      </w:r>
      <w:r w:rsidRPr="00345705">
        <w:rPr>
          <w:rFonts w:asciiTheme="minorHAnsi" w:hAnsiTheme="minorHAnsi" w:cstheme="minorHAnsi"/>
          <w:sz w:val="20"/>
          <w:szCs w:val="20"/>
        </w:rPr>
        <w:t>,</w:t>
      </w:r>
    </w:p>
    <w:p w14:paraId="13D2942A" w14:textId="0BF9D3A2" w:rsidR="00C20A19" w:rsidRPr="00345705" w:rsidRDefault="00C20A19" w:rsidP="00DC418D">
      <w:pPr>
        <w:pStyle w:val="Akapitzlist"/>
        <w:numPr>
          <w:ilvl w:val="0"/>
          <w:numId w:val="17"/>
        </w:numPr>
        <w:shd w:val="clear" w:color="auto" w:fill="FFFFFF"/>
        <w:spacing w:before="120" w:after="120"/>
        <w:ind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Wykonawca w chwili zawarcia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 podlegał wykluczeniu na podstawie art. 108 PZP,</w:t>
      </w:r>
    </w:p>
    <w:p w14:paraId="108ABB9E" w14:textId="4B5C2C57" w:rsidR="00C20A19" w:rsidRPr="00345705" w:rsidRDefault="00C20A19" w:rsidP="00DC418D">
      <w:pPr>
        <w:pStyle w:val="Akapitzlist"/>
        <w:numPr>
          <w:ilvl w:val="0"/>
          <w:numId w:val="17"/>
        </w:numPr>
        <w:shd w:val="clear" w:color="auto" w:fill="FFFFFF"/>
        <w:spacing w:before="120" w:after="120"/>
        <w:ind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</w:t>
      </w:r>
      <w:r w:rsidR="005A2C54" w:rsidRPr="00345705">
        <w:rPr>
          <w:rFonts w:asciiTheme="minorHAnsi" w:hAnsiTheme="minorHAnsi" w:cstheme="minorHAnsi"/>
          <w:sz w:val="20"/>
          <w:szCs w:val="20"/>
        </w:rPr>
        <w:t>Z</w:t>
      </w:r>
      <w:r w:rsidRPr="00345705">
        <w:rPr>
          <w:rFonts w:asciiTheme="minorHAnsi" w:hAnsiTheme="minorHAnsi" w:cstheme="minorHAnsi"/>
          <w:sz w:val="20"/>
          <w:szCs w:val="20"/>
        </w:rPr>
        <w:t>amawiający udzielił zamówienia z naruszeniem prawa Unii Europejskiej.</w:t>
      </w:r>
    </w:p>
    <w:p w14:paraId="43C6AEC3" w14:textId="527AE810" w:rsidR="009068E6" w:rsidRPr="00345705" w:rsidRDefault="00D040B2" w:rsidP="00DC418D">
      <w:pPr>
        <w:numPr>
          <w:ilvl w:val="0"/>
          <w:numId w:val="12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Za opóźnienie w zapłacie wynagrodzenia Wykonawcy przysługują od Zamawiającego odsetki ustawowe zgodnie z ustawą z dnia 8 marca 2013 r. o przeciwdziałaniu nadmiernym opóźnieniom w transakcjach handlowych (Dz. U. z 2020 r. poz. 935 z późn. zm.), za każdy dzień opóźnienia liczony od dnia upływu terminu płatności wskazanego w § </w:t>
      </w:r>
      <w:r w:rsidR="004F7C1D" w:rsidRPr="00345705">
        <w:rPr>
          <w:rFonts w:asciiTheme="minorHAnsi" w:hAnsiTheme="minorHAnsi" w:cstheme="minorHAnsi"/>
          <w:sz w:val="20"/>
          <w:szCs w:val="20"/>
        </w:rPr>
        <w:t>6</w:t>
      </w:r>
      <w:r w:rsidRPr="00345705">
        <w:rPr>
          <w:rFonts w:asciiTheme="minorHAnsi" w:hAnsiTheme="minorHAnsi" w:cstheme="minorHAnsi"/>
          <w:sz w:val="20"/>
          <w:szCs w:val="20"/>
        </w:rPr>
        <w:t xml:space="preserve"> ust. </w:t>
      </w:r>
      <w:r w:rsidR="00B55CEB" w:rsidRPr="00345705">
        <w:rPr>
          <w:rFonts w:asciiTheme="minorHAnsi" w:hAnsiTheme="minorHAnsi" w:cstheme="minorHAnsi"/>
          <w:sz w:val="20"/>
          <w:szCs w:val="20"/>
        </w:rPr>
        <w:t>2</w:t>
      </w:r>
      <w:r w:rsidRPr="00345705">
        <w:rPr>
          <w:rFonts w:asciiTheme="minorHAnsi" w:hAnsiTheme="minorHAnsi" w:cstheme="minorHAnsi"/>
          <w:sz w:val="20"/>
          <w:szCs w:val="20"/>
        </w:rPr>
        <w:t xml:space="preserve"> i 5 Umowy.</w:t>
      </w:r>
    </w:p>
    <w:p w14:paraId="56CF5403" w14:textId="562DA3F9" w:rsidR="00550632" w:rsidRPr="00345705" w:rsidRDefault="00550632" w:rsidP="00C448C9">
      <w:pPr>
        <w:numPr>
          <w:ilvl w:val="0"/>
          <w:numId w:val="12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Każda ze Stron może odstąpić od </w:t>
      </w:r>
      <w:r w:rsidR="004F7C1D" w:rsidRPr="00345705">
        <w:rPr>
          <w:rFonts w:cstheme="minorHAnsi"/>
          <w:sz w:val="20"/>
          <w:szCs w:val="20"/>
        </w:rPr>
        <w:t xml:space="preserve">niezrealizowanej części </w:t>
      </w:r>
      <w:r w:rsidRPr="00345705">
        <w:rPr>
          <w:rFonts w:asciiTheme="minorHAnsi" w:hAnsiTheme="minorHAnsi" w:cstheme="minorHAnsi"/>
          <w:sz w:val="20"/>
          <w:szCs w:val="20"/>
        </w:rPr>
        <w:t xml:space="preserve">Umowy w okolicznościach dot. siły wyższej, wskazanych w § </w:t>
      </w:r>
      <w:r w:rsidR="00DC418D" w:rsidRPr="00345705">
        <w:rPr>
          <w:rFonts w:asciiTheme="minorHAnsi" w:hAnsiTheme="minorHAnsi" w:cstheme="minorHAnsi"/>
          <w:sz w:val="20"/>
          <w:szCs w:val="20"/>
        </w:rPr>
        <w:t>7</w:t>
      </w:r>
      <w:r w:rsidR="00A7508C" w:rsidRPr="00345705">
        <w:rPr>
          <w:rFonts w:asciiTheme="minorHAnsi" w:hAnsiTheme="minorHAnsi" w:cstheme="minorHAnsi"/>
          <w:sz w:val="20"/>
          <w:szCs w:val="20"/>
        </w:rPr>
        <w:t xml:space="preserve"> ust. 8 </w:t>
      </w:r>
      <w:r w:rsidRPr="00345705">
        <w:rPr>
          <w:rFonts w:asciiTheme="minorHAnsi" w:hAnsiTheme="minorHAnsi" w:cstheme="minorHAnsi"/>
          <w:sz w:val="20"/>
          <w:szCs w:val="20"/>
        </w:rPr>
        <w:t>Umowy.</w:t>
      </w:r>
    </w:p>
    <w:p w14:paraId="382B3F17" w14:textId="2A282AB5" w:rsidR="009068E6" w:rsidRPr="00345705" w:rsidRDefault="009068E6" w:rsidP="00C448C9">
      <w:pPr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Odstąpienie </w:t>
      </w:r>
      <w:r w:rsidR="00C20A19" w:rsidRPr="00345705">
        <w:rPr>
          <w:rFonts w:asciiTheme="minorHAnsi" w:hAnsiTheme="minorHAnsi" w:cstheme="minorHAnsi"/>
          <w:sz w:val="20"/>
          <w:szCs w:val="20"/>
        </w:rPr>
        <w:t>od</w:t>
      </w:r>
      <w:r w:rsidRPr="00345705">
        <w:rPr>
          <w:rFonts w:asciiTheme="minorHAnsi" w:hAnsiTheme="minorHAnsi" w:cstheme="minorHAnsi"/>
          <w:sz w:val="20"/>
          <w:szCs w:val="20"/>
        </w:rPr>
        <w:t xml:space="preserve">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 </w:t>
      </w:r>
      <w:r w:rsidR="004F7C1D" w:rsidRPr="00345705">
        <w:rPr>
          <w:rFonts w:asciiTheme="minorHAnsi" w:hAnsiTheme="minorHAnsi" w:cstheme="minorHAnsi"/>
          <w:sz w:val="20"/>
          <w:szCs w:val="20"/>
        </w:rPr>
        <w:t xml:space="preserve">lub jej części </w:t>
      </w:r>
      <w:r w:rsidRPr="00345705">
        <w:rPr>
          <w:rFonts w:asciiTheme="minorHAnsi" w:hAnsiTheme="minorHAnsi" w:cstheme="minorHAnsi"/>
          <w:sz w:val="20"/>
          <w:szCs w:val="20"/>
        </w:rPr>
        <w:t>następuje w formie pisemnej pod rygorem nieważności i zawiera uzasadnienie.</w:t>
      </w:r>
    </w:p>
    <w:p w14:paraId="6E201D6F" w14:textId="4C70CE5A" w:rsidR="009068E6" w:rsidRPr="00345705" w:rsidRDefault="009068E6" w:rsidP="00C448C9">
      <w:pPr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Odstąpienie </w:t>
      </w:r>
      <w:r w:rsidR="00F67825" w:rsidRPr="00345705">
        <w:rPr>
          <w:rFonts w:asciiTheme="minorHAnsi" w:hAnsiTheme="minorHAnsi" w:cstheme="minorHAnsi"/>
          <w:sz w:val="20"/>
          <w:szCs w:val="20"/>
        </w:rPr>
        <w:t>od</w:t>
      </w:r>
      <w:r w:rsidRPr="00345705">
        <w:rPr>
          <w:rFonts w:asciiTheme="minorHAnsi" w:hAnsiTheme="minorHAnsi" w:cstheme="minorHAnsi"/>
          <w:sz w:val="20"/>
          <w:szCs w:val="20"/>
        </w:rPr>
        <w:t xml:space="preserve">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 w przypadkach, o których stanowi ust. 1 i 2</w:t>
      </w:r>
      <w:r w:rsidR="00F67825" w:rsidRPr="00345705">
        <w:rPr>
          <w:rFonts w:asciiTheme="minorHAnsi" w:hAnsiTheme="minorHAnsi" w:cstheme="minorHAnsi"/>
          <w:sz w:val="20"/>
          <w:szCs w:val="20"/>
        </w:rPr>
        <w:t>,</w:t>
      </w:r>
      <w:r w:rsidRPr="00345705">
        <w:rPr>
          <w:rFonts w:asciiTheme="minorHAnsi" w:hAnsiTheme="minorHAnsi" w:cstheme="minorHAnsi"/>
          <w:sz w:val="20"/>
          <w:szCs w:val="20"/>
        </w:rPr>
        <w:t xml:space="preserve"> może nastąpić w ciągu 30 dni od dnia, w którym powstała przyczyna odstąpienia.  </w:t>
      </w:r>
    </w:p>
    <w:p w14:paraId="56BF3EFA" w14:textId="29A681D7" w:rsidR="00C448C9" w:rsidRPr="00345705" w:rsidRDefault="005D1681" w:rsidP="00214451">
      <w:pPr>
        <w:pStyle w:val="Akapitzlist"/>
        <w:numPr>
          <w:ilvl w:val="0"/>
          <w:numId w:val="12"/>
        </w:numPr>
        <w:shd w:val="clear" w:color="auto" w:fill="FFFFFF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W przypadk</w:t>
      </w:r>
      <w:r w:rsidR="00F97B24" w:rsidRPr="00345705">
        <w:rPr>
          <w:rFonts w:asciiTheme="minorHAnsi" w:hAnsiTheme="minorHAnsi" w:cstheme="minorHAnsi"/>
          <w:sz w:val="20"/>
          <w:szCs w:val="20"/>
        </w:rPr>
        <w:t xml:space="preserve">u odstąpienia od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="00F97B24" w:rsidRPr="00345705">
        <w:rPr>
          <w:rFonts w:asciiTheme="minorHAnsi" w:hAnsiTheme="minorHAnsi" w:cstheme="minorHAnsi"/>
          <w:sz w:val="20"/>
          <w:szCs w:val="20"/>
        </w:rPr>
        <w:t>mowy</w:t>
      </w:r>
      <w:r w:rsidR="005B79BA" w:rsidRPr="00345705">
        <w:rPr>
          <w:rFonts w:asciiTheme="minorHAnsi" w:hAnsiTheme="minorHAnsi" w:cstheme="minorHAnsi"/>
          <w:sz w:val="20"/>
          <w:szCs w:val="20"/>
        </w:rPr>
        <w:t xml:space="preserve"> przez którąś ze Stron</w:t>
      </w:r>
      <w:r w:rsidR="00F97B24" w:rsidRPr="00345705">
        <w:rPr>
          <w:rFonts w:asciiTheme="minorHAnsi" w:hAnsiTheme="minorHAnsi" w:cstheme="minorHAnsi"/>
          <w:sz w:val="20"/>
          <w:szCs w:val="20"/>
        </w:rPr>
        <w:t xml:space="preserve">, </w:t>
      </w:r>
      <w:r w:rsidRPr="00345705">
        <w:rPr>
          <w:rFonts w:asciiTheme="minorHAnsi" w:hAnsiTheme="minorHAnsi" w:cstheme="minorHAnsi"/>
          <w:sz w:val="20"/>
          <w:szCs w:val="20"/>
        </w:rPr>
        <w:t xml:space="preserve">Wykonawca może żądać wyłącznie wynagrodzenia należnego </w:t>
      </w:r>
      <w:r w:rsidR="005B79BA" w:rsidRPr="00345705">
        <w:rPr>
          <w:rFonts w:asciiTheme="minorHAnsi" w:hAnsiTheme="minorHAnsi" w:cstheme="minorHAnsi"/>
          <w:sz w:val="20"/>
          <w:szCs w:val="20"/>
        </w:rPr>
        <w:br/>
      </w:r>
      <w:r w:rsidRPr="00345705">
        <w:rPr>
          <w:rFonts w:asciiTheme="minorHAnsi" w:hAnsiTheme="minorHAnsi" w:cstheme="minorHAnsi"/>
          <w:sz w:val="20"/>
          <w:szCs w:val="20"/>
        </w:rPr>
        <w:t xml:space="preserve">z tytułu wykonania części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mowy.</w:t>
      </w:r>
    </w:p>
    <w:p w14:paraId="366CBDAC" w14:textId="7A434C77" w:rsidR="009068E6" w:rsidRPr="00345705" w:rsidRDefault="009068E6" w:rsidP="00581175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DC418D" w:rsidRPr="00345705">
        <w:rPr>
          <w:rFonts w:asciiTheme="minorHAnsi" w:hAnsiTheme="minorHAnsi" w:cstheme="minorHAnsi"/>
          <w:b/>
          <w:sz w:val="20"/>
          <w:szCs w:val="20"/>
        </w:rPr>
        <w:t>6</w:t>
      </w:r>
    </w:p>
    <w:p w14:paraId="04B5370B" w14:textId="5E4F93C1" w:rsidR="009068E6" w:rsidRPr="00345705" w:rsidRDefault="009068E6" w:rsidP="00581175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 xml:space="preserve">Zmiana </w:t>
      </w:r>
      <w:r w:rsidR="005A2C54" w:rsidRPr="00345705">
        <w:rPr>
          <w:rFonts w:asciiTheme="minorHAnsi" w:hAnsiTheme="minorHAnsi" w:cstheme="minorHAnsi"/>
          <w:b/>
          <w:sz w:val="20"/>
          <w:szCs w:val="20"/>
        </w:rPr>
        <w:t>U</w:t>
      </w:r>
      <w:r w:rsidRPr="00345705">
        <w:rPr>
          <w:rFonts w:asciiTheme="minorHAnsi" w:hAnsiTheme="minorHAnsi" w:cstheme="minorHAnsi"/>
          <w:b/>
          <w:sz w:val="20"/>
          <w:szCs w:val="20"/>
        </w:rPr>
        <w:t>mowy</w:t>
      </w:r>
    </w:p>
    <w:p w14:paraId="54E8435F" w14:textId="1CACA5BC" w:rsidR="00F83025" w:rsidRPr="00345705" w:rsidRDefault="00F83025" w:rsidP="00581175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Wszelkie zmiany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 wymagają formy pisemnej pod rygorem nieważności, z zastrzeżeniem odrębnych postanowień niniejszej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mowy.</w:t>
      </w:r>
    </w:p>
    <w:p w14:paraId="181D78B9" w14:textId="5B01FF03" w:rsidR="009068E6" w:rsidRPr="00345705" w:rsidRDefault="00B82388" w:rsidP="00581175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Zamawiający, poza sytuacjami przewidzianymi w art. 4</w:t>
      </w:r>
      <w:r w:rsidR="00736831" w:rsidRPr="00345705">
        <w:rPr>
          <w:rFonts w:asciiTheme="minorHAnsi" w:hAnsiTheme="minorHAnsi" w:cstheme="minorHAnsi"/>
          <w:sz w:val="20"/>
          <w:szCs w:val="20"/>
        </w:rPr>
        <w:t>5</w:t>
      </w:r>
      <w:r w:rsidRPr="00345705">
        <w:rPr>
          <w:rFonts w:asciiTheme="minorHAnsi" w:hAnsiTheme="minorHAnsi" w:cstheme="minorHAnsi"/>
          <w:sz w:val="20"/>
          <w:szCs w:val="20"/>
        </w:rPr>
        <w:t xml:space="preserve">5 ustawy PZP, </w:t>
      </w:r>
      <w:r w:rsidR="009068E6" w:rsidRPr="00345705">
        <w:rPr>
          <w:rFonts w:asciiTheme="minorHAnsi" w:hAnsiTheme="minorHAnsi" w:cstheme="minorHAnsi"/>
          <w:sz w:val="20"/>
          <w:szCs w:val="20"/>
        </w:rPr>
        <w:t xml:space="preserve">dopuszcza zmiany postanowień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="009068E6" w:rsidRPr="00345705">
        <w:rPr>
          <w:rFonts w:asciiTheme="minorHAnsi" w:hAnsiTheme="minorHAnsi" w:cstheme="minorHAnsi"/>
          <w:sz w:val="20"/>
          <w:szCs w:val="20"/>
        </w:rPr>
        <w:t>mowy w stosunku do treści oferty, na podstawie której dokonano wyboru Wykonawcy, w następującym zakresie:</w:t>
      </w:r>
    </w:p>
    <w:p w14:paraId="4C480698" w14:textId="5343D438" w:rsidR="004F7C1D" w:rsidRPr="00345705" w:rsidRDefault="004F7C1D" w:rsidP="00581175">
      <w:pPr>
        <w:numPr>
          <w:ilvl w:val="0"/>
          <w:numId w:val="9"/>
        </w:numPr>
        <w:spacing w:before="120" w:after="120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cstheme="minorHAnsi"/>
          <w:sz w:val="20"/>
          <w:szCs w:val="20"/>
        </w:rPr>
        <w:t xml:space="preserve">terminu realizacji przedmiotu Umowy z powodu siły wyższej lub działań osób trzecich uniemożliwiających realizację przedmiotu Umowy, które to działania nie są konsekwencją winy którejkolwiek ze Stron – o czasu równy okresowi, </w:t>
      </w:r>
      <w:r w:rsidR="00736831" w:rsidRPr="00345705">
        <w:rPr>
          <w:rFonts w:cstheme="minorHAnsi"/>
          <w:sz w:val="20"/>
          <w:szCs w:val="20"/>
        </w:rPr>
        <w:br/>
      </w:r>
      <w:r w:rsidRPr="00345705">
        <w:rPr>
          <w:rFonts w:cstheme="minorHAnsi"/>
          <w:sz w:val="20"/>
          <w:szCs w:val="20"/>
        </w:rPr>
        <w:t>w którym nie była możliwa realizacja zobowiązań wynikających z  Umowy;</w:t>
      </w:r>
    </w:p>
    <w:p w14:paraId="1A4C6B74" w14:textId="6C3147A6" w:rsidR="004F7C1D" w:rsidRPr="00345705" w:rsidRDefault="004F7C1D" w:rsidP="00581175">
      <w:pPr>
        <w:numPr>
          <w:ilvl w:val="0"/>
          <w:numId w:val="9"/>
        </w:numPr>
        <w:spacing w:before="120" w:after="120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cstheme="minorHAnsi"/>
          <w:sz w:val="20"/>
          <w:szCs w:val="20"/>
        </w:rPr>
        <w:t>w przypadku uchwalenia lub zmiany obowiązujących przepisów, których uchwalenie lub zmiana nastąpiły po dniu zawarcia Umowy, a z których treści wynika konieczność lub zasadność wprowadzenia zmian do Umowy, w zakresie koniecznym  do uzyskania zgodności realizacji przedmiotu Umowy z obowiązującym stanem prawnym</w:t>
      </w:r>
      <w:r w:rsidR="00736831" w:rsidRPr="00345705">
        <w:rPr>
          <w:rFonts w:cstheme="minorHAnsi"/>
          <w:sz w:val="20"/>
          <w:szCs w:val="20"/>
        </w:rPr>
        <w:t>.</w:t>
      </w:r>
    </w:p>
    <w:p w14:paraId="7E51E687" w14:textId="754C89FC" w:rsidR="00F83025" w:rsidRPr="00345705" w:rsidRDefault="00F83025" w:rsidP="00581175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lastRenderedPageBreak/>
        <w:t xml:space="preserve">Ponadto Zamawiający przewiduje zmianę </w:t>
      </w:r>
      <w:r w:rsidR="00560D53" w:rsidRPr="00345705">
        <w:rPr>
          <w:rFonts w:asciiTheme="minorHAnsi" w:hAnsiTheme="minorHAnsi" w:cstheme="minorHAnsi"/>
          <w:sz w:val="20"/>
          <w:szCs w:val="20"/>
        </w:rPr>
        <w:t>wynagrodzenia</w:t>
      </w:r>
      <w:r w:rsidRPr="00345705">
        <w:rPr>
          <w:rFonts w:asciiTheme="minorHAnsi" w:hAnsiTheme="minorHAnsi" w:cstheme="minorHAnsi"/>
          <w:sz w:val="20"/>
          <w:szCs w:val="20"/>
        </w:rPr>
        <w:t xml:space="preserve"> wskazan</w:t>
      </w:r>
      <w:r w:rsidR="00560D53" w:rsidRPr="00345705">
        <w:rPr>
          <w:rFonts w:asciiTheme="minorHAnsi" w:hAnsiTheme="minorHAnsi" w:cstheme="minorHAnsi"/>
          <w:sz w:val="20"/>
          <w:szCs w:val="20"/>
        </w:rPr>
        <w:t xml:space="preserve">ego </w:t>
      </w:r>
      <w:r w:rsidRPr="00345705">
        <w:rPr>
          <w:rFonts w:asciiTheme="minorHAnsi" w:hAnsiTheme="minorHAnsi" w:cstheme="minorHAnsi"/>
          <w:sz w:val="20"/>
          <w:szCs w:val="20"/>
        </w:rPr>
        <w:t xml:space="preserve">w § </w:t>
      </w:r>
      <w:r w:rsidR="00581175" w:rsidRPr="00345705">
        <w:rPr>
          <w:rFonts w:asciiTheme="minorHAnsi" w:hAnsiTheme="minorHAnsi" w:cstheme="minorHAnsi"/>
          <w:sz w:val="20"/>
          <w:szCs w:val="20"/>
        </w:rPr>
        <w:t>3</w:t>
      </w:r>
      <w:r w:rsidRPr="00345705">
        <w:rPr>
          <w:rFonts w:asciiTheme="minorHAnsi" w:hAnsiTheme="minorHAnsi" w:cstheme="minorHAnsi"/>
          <w:sz w:val="20"/>
          <w:szCs w:val="20"/>
        </w:rPr>
        <w:t xml:space="preserve"> ust. 1 w przypadku zmiany</w:t>
      </w:r>
      <w:r w:rsidR="00581175" w:rsidRPr="00345705">
        <w:rPr>
          <w:rFonts w:asciiTheme="minorHAnsi" w:hAnsiTheme="minorHAnsi" w:cstheme="minorHAnsi"/>
          <w:sz w:val="20"/>
          <w:szCs w:val="20"/>
        </w:rPr>
        <w:t>,, w okresie realizacji przedmiotu Umowy, o którym mowa w §1 ust. 3 Umowy</w:t>
      </w:r>
    </w:p>
    <w:p w14:paraId="37864385" w14:textId="77777777" w:rsidR="00F83025" w:rsidRPr="00345705" w:rsidRDefault="00F83025" w:rsidP="00581175">
      <w:pPr>
        <w:pStyle w:val="Tekstpodstawowy"/>
        <w:numPr>
          <w:ilvl w:val="4"/>
          <w:numId w:val="16"/>
        </w:numPr>
        <w:spacing w:before="120" w:line="276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stawki podatku od towarów i usług oraz podatku akcyzowego;</w:t>
      </w:r>
    </w:p>
    <w:p w14:paraId="71CCCB57" w14:textId="458CD7A6" w:rsidR="00F83025" w:rsidRPr="00345705" w:rsidRDefault="00F83025" w:rsidP="00581175">
      <w:pPr>
        <w:pStyle w:val="Tekstpodstawowy"/>
        <w:numPr>
          <w:ilvl w:val="4"/>
          <w:numId w:val="16"/>
        </w:numPr>
        <w:spacing w:before="120" w:line="276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wysokości minimalnego wynagrodzenia za pracę albo wysokości minimalnej stawki godzinowej, ustalonych na podstawie ustawy z dnia 10 października 2002 r. o minimalnym wynagrodzeniu za pracę;</w:t>
      </w:r>
    </w:p>
    <w:p w14:paraId="084AAFFF" w14:textId="77777777" w:rsidR="00F83025" w:rsidRPr="00345705" w:rsidRDefault="00F83025" w:rsidP="00581175">
      <w:pPr>
        <w:pStyle w:val="Tekstpodstawowy"/>
        <w:numPr>
          <w:ilvl w:val="4"/>
          <w:numId w:val="16"/>
        </w:numPr>
        <w:spacing w:before="120" w:line="276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zasad podlegania ubezpieczeniom społecznym lub ubezpieczeniu zdrowotnemu lub wysokości stawki składki na ubezpieczenia społeczne lub ubezpieczenie zdrowotne,</w:t>
      </w:r>
    </w:p>
    <w:p w14:paraId="5AB07ED2" w14:textId="105F61DE" w:rsidR="00F83025" w:rsidRPr="00345705" w:rsidRDefault="00F83025" w:rsidP="00581175">
      <w:pPr>
        <w:pStyle w:val="Tekstpodstawowy"/>
        <w:numPr>
          <w:ilvl w:val="4"/>
          <w:numId w:val="16"/>
        </w:numPr>
        <w:spacing w:before="120" w:line="276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zasad gromadzenia i wysokości wpłat do pracowniczych planów kapitałowych, o których mowa w ustawie z dnia 4 października 2018 r. o pracowniczych planach kapitałowych (Dz. U. poz. 2215 oraz z 2019 r. poz. 1074 i 1572)</w:t>
      </w:r>
    </w:p>
    <w:p w14:paraId="5E5C2AAA" w14:textId="77777777" w:rsidR="006E22C5" w:rsidRPr="00345705" w:rsidRDefault="00F83025" w:rsidP="00581175">
      <w:pPr>
        <w:pStyle w:val="text-justify1"/>
        <w:shd w:val="clear" w:color="auto" w:fill="FFFFFF"/>
        <w:spacing w:before="120" w:beforeAutospacing="0" w:after="120" w:afterAutospacing="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- jeżeli zmiany te będą miały wpływ na koszty wykonania zamówienia przez </w:t>
      </w:r>
      <w:r w:rsidR="006E22C5" w:rsidRPr="00345705">
        <w:rPr>
          <w:rFonts w:asciiTheme="minorHAnsi" w:hAnsiTheme="minorHAnsi" w:cstheme="minorHAnsi"/>
          <w:sz w:val="20"/>
          <w:szCs w:val="20"/>
        </w:rPr>
        <w:t>W</w:t>
      </w:r>
      <w:r w:rsidRPr="00345705">
        <w:rPr>
          <w:rFonts w:asciiTheme="minorHAnsi" w:hAnsiTheme="minorHAnsi" w:cstheme="minorHAnsi"/>
          <w:sz w:val="20"/>
          <w:szCs w:val="20"/>
        </w:rPr>
        <w:t>ykonawcę</w:t>
      </w:r>
      <w:r w:rsidR="006E22C5" w:rsidRPr="00345705">
        <w:rPr>
          <w:rFonts w:asciiTheme="minorHAnsi" w:hAnsiTheme="minorHAnsi" w:cstheme="minorHAnsi"/>
          <w:sz w:val="20"/>
          <w:szCs w:val="20"/>
        </w:rPr>
        <w:t>.</w:t>
      </w:r>
    </w:p>
    <w:p w14:paraId="22B03944" w14:textId="35B6B532" w:rsidR="006E22C5" w:rsidRPr="00345705" w:rsidRDefault="006E22C5" w:rsidP="00581175">
      <w:pPr>
        <w:pStyle w:val="text-justify1"/>
        <w:numPr>
          <w:ilvl w:val="0"/>
          <w:numId w:val="8"/>
        </w:numPr>
        <w:shd w:val="clear" w:color="auto" w:fill="FFFFFF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W każdym z przypadków, o których mowa w ust. </w:t>
      </w:r>
      <w:r w:rsidR="00F67956" w:rsidRPr="00345705">
        <w:rPr>
          <w:rFonts w:asciiTheme="minorHAnsi" w:hAnsiTheme="minorHAnsi" w:cstheme="minorHAnsi"/>
          <w:sz w:val="20"/>
          <w:szCs w:val="20"/>
        </w:rPr>
        <w:t xml:space="preserve">powyższych, </w:t>
      </w:r>
      <w:r w:rsidR="002F789A" w:rsidRPr="00345705">
        <w:rPr>
          <w:rFonts w:asciiTheme="minorHAnsi" w:hAnsiTheme="minorHAnsi" w:cstheme="minorHAnsi"/>
          <w:sz w:val="20"/>
          <w:szCs w:val="20"/>
        </w:rPr>
        <w:t>S</w:t>
      </w:r>
      <w:r w:rsidRPr="00345705">
        <w:rPr>
          <w:rFonts w:asciiTheme="minorHAnsi" w:hAnsiTheme="minorHAnsi" w:cstheme="minorHAnsi"/>
          <w:sz w:val="20"/>
          <w:szCs w:val="20"/>
        </w:rPr>
        <w:t xml:space="preserve">trona wnioskująca o dokonanie zmiany przedstawi stosowny wniosek obrazujący wpływ stosownych okoliczności na zakres i sposób wykonania </w:t>
      </w:r>
      <w:r w:rsidR="00F67956" w:rsidRPr="00345705">
        <w:rPr>
          <w:rFonts w:asciiTheme="minorHAnsi" w:hAnsiTheme="minorHAnsi" w:cstheme="minorHAnsi"/>
          <w:sz w:val="20"/>
          <w:szCs w:val="20"/>
        </w:rPr>
        <w:t>przedmiotu Umowy</w:t>
      </w:r>
      <w:r w:rsidRPr="00345705">
        <w:rPr>
          <w:rFonts w:asciiTheme="minorHAnsi" w:hAnsiTheme="minorHAnsi" w:cstheme="minorHAnsi"/>
          <w:sz w:val="20"/>
          <w:szCs w:val="20"/>
        </w:rPr>
        <w:t xml:space="preserve"> (wraz z potwierdzającymi go dowodami), a Strony dokonają dodatkowego uzgodnienia w zakresie terminu wynikającego z § </w:t>
      </w:r>
      <w:r w:rsidR="00581175" w:rsidRPr="00345705">
        <w:rPr>
          <w:rFonts w:asciiTheme="minorHAnsi" w:hAnsiTheme="minorHAnsi" w:cstheme="minorHAnsi"/>
          <w:sz w:val="20"/>
          <w:szCs w:val="20"/>
        </w:rPr>
        <w:t>1 ust. 3</w:t>
      </w:r>
      <w:r w:rsidRPr="00345705">
        <w:rPr>
          <w:rFonts w:asciiTheme="minorHAnsi" w:hAnsiTheme="minorHAnsi" w:cstheme="minorHAnsi"/>
          <w:sz w:val="20"/>
          <w:szCs w:val="20"/>
        </w:rPr>
        <w:t xml:space="preserve"> </w:t>
      </w:r>
      <w:r w:rsidR="00E507C2" w:rsidRPr="00345705">
        <w:rPr>
          <w:rFonts w:asciiTheme="minorHAnsi" w:hAnsiTheme="minorHAnsi" w:cstheme="minorHAnsi"/>
          <w:sz w:val="20"/>
          <w:szCs w:val="20"/>
        </w:rPr>
        <w:t xml:space="preserve">oraz </w:t>
      </w:r>
      <w:r w:rsidRPr="00345705">
        <w:rPr>
          <w:rFonts w:asciiTheme="minorHAnsi" w:hAnsiTheme="minorHAnsi" w:cstheme="minorHAnsi"/>
          <w:sz w:val="20"/>
          <w:szCs w:val="20"/>
        </w:rPr>
        <w:t xml:space="preserve">wysokości wynagrodzenia określonego w § </w:t>
      </w:r>
      <w:r w:rsidR="00581175" w:rsidRPr="00345705">
        <w:rPr>
          <w:rFonts w:asciiTheme="minorHAnsi" w:hAnsiTheme="minorHAnsi" w:cstheme="minorHAnsi"/>
          <w:sz w:val="20"/>
          <w:szCs w:val="20"/>
        </w:rPr>
        <w:t>3</w:t>
      </w:r>
      <w:r w:rsidRPr="00345705">
        <w:rPr>
          <w:rFonts w:asciiTheme="minorHAnsi" w:hAnsiTheme="minorHAnsi" w:cstheme="minorHAnsi"/>
          <w:sz w:val="20"/>
          <w:szCs w:val="20"/>
        </w:rPr>
        <w:t xml:space="preserve"> ust. 1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mowy.</w:t>
      </w:r>
    </w:p>
    <w:p w14:paraId="13326440" w14:textId="22319480" w:rsidR="00F83025" w:rsidRPr="00345705" w:rsidRDefault="00F83025" w:rsidP="00581175">
      <w:pPr>
        <w:pStyle w:val="text-justify1"/>
        <w:numPr>
          <w:ilvl w:val="0"/>
          <w:numId w:val="8"/>
        </w:numPr>
        <w:shd w:val="clear" w:color="auto" w:fill="FFFFFF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Wykonawca w terminie 3 dni od złożenia wniosku, o którym mowa w ust. </w:t>
      </w:r>
      <w:r w:rsidR="00F67956" w:rsidRPr="00345705">
        <w:rPr>
          <w:rFonts w:asciiTheme="minorHAnsi" w:hAnsiTheme="minorHAnsi" w:cstheme="minorHAnsi"/>
          <w:sz w:val="20"/>
          <w:szCs w:val="20"/>
        </w:rPr>
        <w:t>4</w:t>
      </w:r>
      <w:r w:rsidRPr="00345705">
        <w:rPr>
          <w:rFonts w:asciiTheme="minorHAnsi" w:hAnsiTheme="minorHAnsi" w:cstheme="minorHAnsi"/>
          <w:sz w:val="20"/>
          <w:szCs w:val="20"/>
        </w:rPr>
        <w:t xml:space="preserve">, przedstawi informację zawierającą szczegółową kalkulację wpływu opisanych w </w:t>
      </w:r>
      <w:r w:rsidR="00F67956" w:rsidRPr="00345705">
        <w:rPr>
          <w:rFonts w:asciiTheme="minorHAnsi" w:hAnsiTheme="minorHAnsi" w:cstheme="minorHAnsi"/>
          <w:sz w:val="20"/>
          <w:szCs w:val="20"/>
        </w:rPr>
        <w:t>ust.</w:t>
      </w:r>
      <w:r w:rsidRPr="00345705">
        <w:rPr>
          <w:rFonts w:asciiTheme="minorHAnsi" w:hAnsiTheme="minorHAnsi" w:cstheme="minorHAnsi"/>
          <w:sz w:val="20"/>
          <w:szCs w:val="20"/>
        </w:rPr>
        <w:t xml:space="preserve"> 1–4 zmian na koszty realizacji zamówienia przez Wykonawcę, w szczególności wskazując wysokość odpowiednich kosztów w odniesieniu do poszczególnych pracowników realizujących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mowę, zakres ich zaangażowania w realizację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 oraz wpływ odpowiednich czynników na zmianę kosztów. Zamawiający może odmówić waloryzacji, w przypadku, gdy wyjaśnienia nie będą w wystarczający sposób uzasadniać proponowanej zmiany cen jednostkowych. Waloryzacja może dotyczyć wyłącznie kosztów realizacji zamówienia w okresie po wejściu w życie odpowiednich zmian, a w przypadku stawki podatku VAT – wyłącznie faktur wystawianych po wejściu w życie tych zmian. Zmiana wynagrodzenia wymaga zmiany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mowy.</w:t>
      </w:r>
    </w:p>
    <w:p w14:paraId="393C6F28" w14:textId="6921153E" w:rsidR="00FB7FC6" w:rsidRPr="00345705" w:rsidRDefault="00FB7FC6" w:rsidP="00581175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DC418D" w:rsidRPr="00345705">
        <w:rPr>
          <w:rFonts w:asciiTheme="minorHAnsi" w:hAnsiTheme="minorHAnsi" w:cstheme="minorHAnsi"/>
          <w:b/>
          <w:sz w:val="20"/>
          <w:szCs w:val="20"/>
        </w:rPr>
        <w:t>7</w:t>
      </w:r>
    </w:p>
    <w:p w14:paraId="5E811903" w14:textId="77777777" w:rsidR="00FB7FC6" w:rsidRPr="00345705" w:rsidRDefault="00FB7FC6" w:rsidP="00581175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>Siła wyższa</w:t>
      </w:r>
    </w:p>
    <w:p w14:paraId="19A96CDF" w14:textId="2B0C46DB" w:rsidR="00FB7FC6" w:rsidRPr="00345705" w:rsidRDefault="00FB7FC6" w:rsidP="001E72AE">
      <w:pPr>
        <w:pStyle w:val="Tekstpodstawowy2"/>
        <w:numPr>
          <w:ilvl w:val="0"/>
          <w:numId w:val="19"/>
        </w:numPr>
        <w:tabs>
          <w:tab w:val="clear" w:pos="360"/>
        </w:tabs>
        <w:spacing w:before="120" w:line="276" w:lineRule="auto"/>
        <w:ind w:left="709" w:right="68" w:hanging="357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Siła wyższa oznacza  takie przypadki lub zdarzenia, które są poza kontrolą i nie są zawinione przez żadną ze Stron, których nie można przewidzieć ani uniknąć, a które zaistnieją po wejściu </w:t>
      </w:r>
      <w:r w:rsidR="00550632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 w życie i staną się przeszkodą w realizacji zobowiązań umownych. </w:t>
      </w:r>
    </w:p>
    <w:p w14:paraId="13C26641" w14:textId="77777777" w:rsidR="00FB7FC6" w:rsidRPr="00345705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 siłę wyższą uznaje się w szczególności:</w:t>
      </w:r>
    </w:p>
    <w:p w14:paraId="23D98AC8" w14:textId="77777777" w:rsidR="00FB7FC6" w:rsidRPr="00345705" w:rsidRDefault="00FB7FC6" w:rsidP="001E72AE">
      <w:pPr>
        <w:pStyle w:val="Tekstpodstawowy2"/>
        <w:numPr>
          <w:ilvl w:val="0"/>
          <w:numId w:val="20"/>
        </w:numPr>
        <w:spacing w:before="120" w:line="276" w:lineRule="auto"/>
        <w:ind w:right="68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wojny (wypowiedziane lub nie) oraz inne działania zbrojne, inwazje, działania wrogów zewnętrznych, mobilizacje, rekwizycje lub embarga;</w:t>
      </w:r>
    </w:p>
    <w:p w14:paraId="6BADD2DA" w14:textId="77777777" w:rsidR="00FB7FC6" w:rsidRPr="00345705" w:rsidRDefault="00FB7FC6" w:rsidP="001E72AE">
      <w:pPr>
        <w:pStyle w:val="Tekstpodstawowy2"/>
        <w:numPr>
          <w:ilvl w:val="0"/>
          <w:numId w:val="20"/>
        </w:numPr>
        <w:spacing w:before="120" w:line="276" w:lineRule="auto"/>
        <w:ind w:right="68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promieniowanie radioaktywne lub skażenie przez radioaktywność od paliwa jądrowego lub odpadów jądrowych, ze spalania paliwa jądrowego, radioaktywnych toksycznych materiałów wybuchowych oraz innych niebezpiecznych właściwości wszelkich wybuchowych zespołów nuklearnych składników;</w:t>
      </w:r>
    </w:p>
    <w:p w14:paraId="067ED7E1" w14:textId="77777777" w:rsidR="00FB7FC6" w:rsidRPr="00345705" w:rsidRDefault="00FB7FC6" w:rsidP="001E72AE">
      <w:pPr>
        <w:pStyle w:val="Tekstpodstawowy2"/>
        <w:numPr>
          <w:ilvl w:val="0"/>
          <w:numId w:val="20"/>
        </w:numPr>
        <w:spacing w:before="120" w:line="276" w:lineRule="auto"/>
        <w:ind w:right="68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rebelia, rewolucja, powstanie, przewrót wojskowy lub cywilny lub wojna domowa; </w:t>
      </w:r>
    </w:p>
    <w:p w14:paraId="4B2C8EC1" w14:textId="319F116F" w:rsidR="00FB7FC6" w:rsidRPr="00345705" w:rsidRDefault="00FB7FC6" w:rsidP="001E72AE">
      <w:pPr>
        <w:pStyle w:val="Tekstpodstawowy2"/>
        <w:numPr>
          <w:ilvl w:val="0"/>
          <w:numId w:val="20"/>
        </w:numPr>
        <w:spacing w:before="120" w:line="276" w:lineRule="auto"/>
        <w:ind w:right="68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trzęsienie ziemi, powódź, pożar</w:t>
      </w:r>
      <w:r w:rsidR="00581175" w:rsidRPr="00345705">
        <w:rPr>
          <w:rFonts w:asciiTheme="minorHAnsi" w:hAnsiTheme="minorHAnsi" w:cstheme="minorHAnsi"/>
          <w:sz w:val="20"/>
          <w:szCs w:val="20"/>
        </w:rPr>
        <w:t xml:space="preserve">, pandemie </w:t>
      </w:r>
      <w:r w:rsidRPr="00345705">
        <w:rPr>
          <w:rFonts w:asciiTheme="minorHAnsi" w:hAnsiTheme="minorHAnsi" w:cstheme="minorHAnsi"/>
          <w:sz w:val="20"/>
          <w:szCs w:val="20"/>
        </w:rPr>
        <w:t xml:space="preserve"> lub inne klęski żywiołowe (ogłoszone przez stosowne władze); </w:t>
      </w:r>
    </w:p>
    <w:p w14:paraId="076D6EEA" w14:textId="77777777" w:rsidR="00FB7FC6" w:rsidRPr="00345705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Wystąpienie i zakończenie zdarzeń powodujących siłę wyższą, zakomunikowane zostanie Stronie drugiej natychmiast, nie później jednak niż w ciągu 3 dni.</w:t>
      </w:r>
    </w:p>
    <w:p w14:paraId="0C44B099" w14:textId="57803A12" w:rsidR="00FB7FC6" w:rsidRPr="00345705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Strona informująca o zaistnieniu siły wyższej jest zobowiązana określić zdarzenie, jego przyczyny oraz konsekwencje dla realizacji </w:t>
      </w:r>
      <w:r w:rsidR="00550632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mowy.</w:t>
      </w:r>
    </w:p>
    <w:p w14:paraId="423789CA" w14:textId="631AC033" w:rsidR="00FB7FC6" w:rsidRPr="00345705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Strona, która przekazała pisemne powiadomienie będzie zwolniona</w:t>
      </w:r>
      <w:r w:rsidR="001265DB" w:rsidRPr="00345705">
        <w:rPr>
          <w:rFonts w:asciiTheme="minorHAnsi" w:hAnsiTheme="minorHAnsi" w:cstheme="minorHAnsi"/>
          <w:sz w:val="20"/>
          <w:szCs w:val="20"/>
        </w:rPr>
        <w:t xml:space="preserve"> – za zgodą Zamawiającego – </w:t>
      </w:r>
      <w:r w:rsidRPr="00345705">
        <w:rPr>
          <w:rFonts w:asciiTheme="minorHAnsi" w:hAnsiTheme="minorHAnsi" w:cstheme="minorHAnsi"/>
          <w:sz w:val="20"/>
          <w:szCs w:val="20"/>
        </w:rPr>
        <w:t xml:space="preserve">ze zobowiązań lub dotrzymania terminu swoich zobowiązań tak długo jak będzie trwało to zdarzenie i/lub jego skutki. Termin realizacji </w:t>
      </w:r>
      <w:r w:rsidRPr="00345705">
        <w:rPr>
          <w:rFonts w:asciiTheme="minorHAnsi" w:hAnsiTheme="minorHAnsi" w:cstheme="minorHAnsi"/>
          <w:sz w:val="20"/>
          <w:szCs w:val="20"/>
        </w:rPr>
        <w:lastRenderedPageBreak/>
        <w:t xml:space="preserve">wzajemnych zobowiązań będzie stosownie przedłużony o czas trwania zdarzenia i/lub jego skutków uprzednio wymienionych. </w:t>
      </w:r>
    </w:p>
    <w:p w14:paraId="67ADEAAA" w14:textId="66615A5E" w:rsidR="00FB7FC6" w:rsidRPr="00345705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Strona dotknięta działaniem siły wyższej podejmie stosowne wysiłki dla zminimalizowania jej skutków i wznowi realizację </w:t>
      </w:r>
      <w:r w:rsidR="00550632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 niezwłocznie jak tylko będzie to możliwe.</w:t>
      </w:r>
    </w:p>
    <w:p w14:paraId="16106542" w14:textId="77777777" w:rsidR="00FB7FC6" w:rsidRPr="00345705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 opóźnienia wynikłe z wydarzeń spowodowanych siłą wyższą żadna ze Stron nie może żądać odszkodowania, rekompensaty lub udziału w naprawie szkód.</w:t>
      </w:r>
    </w:p>
    <w:p w14:paraId="0E09653A" w14:textId="144C4C3B" w:rsidR="00FB7FC6" w:rsidRPr="00345705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Czas trwania siły wyższej jest czasem zawieszenia </w:t>
      </w:r>
      <w:r w:rsidR="00550632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mowy. Jeżeli zawieszenie trwa dłużej niż 90 dni i jeżeli nie osiągnięto w tej kwestii stosownego porozumienia, to każda ze Stron ma prawo wystosowania do Strony drugiej powiadomienia o </w:t>
      </w:r>
      <w:r w:rsidR="00550632" w:rsidRPr="00345705">
        <w:rPr>
          <w:rFonts w:asciiTheme="minorHAnsi" w:hAnsiTheme="minorHAnsi" w:cstheme="minorHAnsi"/>
          <w:sz w:val="20"/>
          <w:szCs w:val="20"/>
        </w:rPr>
        <w:t>odstąpieniu</w:t>
      </w:r>
      <w:r w:rsidRPr="00345705">
        <w:rPr>
          <w:rFonts w:asciiTheme="minorHAnsi" w:hAnsiTheme="minorHAnsi" w:cstheme="minorHAnsi"/>
          <w:sz w:val="20"/>
          <w:szCs w:val="20"/>
        </w:rPr>
        <w:t xml:space="preserve"> od </w:t>
      </w:r>
      <w:r w:rsidR="00F67956" w:rsidRPr="00345705">
        <w:rPr>
          <w:rFonts w:cstheme="minorHAnsi"/>
          <w:sz w:val="20"/>
          <w:szCs w:val="20"/>
        </w:rPr>
        <w:t xml:space="preserve">niezrealizowanej części </w:t>
      </w:r>
      <w:r w:rsidR="00550632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mowy.</w:t>
      </w:r>
    </w:p>
    <w:p w14:paraId="2C3BE2F4" w14:textId="634DCC07" w:rsidR="009068E6" w:rsidRPr="00345705" w:rsidRDefault="009068E6" w:rsidP="001E72AE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DC418D" w:rsidRPr="00345705">
        <w:rPr>
          <w:rFonts w:asciiTheme="minorHAnsi" w:hAnsiTheme="minorHAnsi" w:cstheme="minorHAnsi"/>
          <w:b/>
          <w:sz w:val="20"/>
          <w:szCs w:val="20"/>
        </w:rPr>
        <w:t>8</w:t>
      </w:r>
    </w:p>
    <w:p w14:paraId="107E8635" w14:textId="507C7F59" w:rsidR="009068E6" w:rsidRPr="00345705" w:rsidRDefault="005E55A3" w:rsidP="001E72AE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60997027"/>
      <w:r w:rsidRPr="00345705">
        <w:rPr>
          <w:rFonts w:asciiTheme="minorHAnsi" w:hAnsiTheme="minorHAnsi" w:cstheme="minorHAnsi"/>
          <w:b/>
          <w:sz w:val="20"/>
          <w:szCs w:val="20"/>
        </w:rPr>
        <w:t>Osoby odpowiedzialne</w:t>
      </w:r>
    </w:p>
    <w:bookmarkEnd w:id="0"/>
    <w:p w14:paraId="60EF5161" w14:textId="7B6041C2" w:rsidR="009068E6" w:rsidRPr="00345705" w:rsidRDefault="009068E6" w:rsidP="00736831">
      <w:pPr>
        <w:numPr>
          <w:ilvl w:val="0"/>
          <w:numId w:val="14"/>
        </w:numPr>
        <w:spacing w:after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Z ramienia Wykonawcy </w:t>
      </w:r>
      <w:r w:rsidR="000C5FD1" w:rsidRPr="00345705">
        <w:rPr>
          <w:rFonts w:asciiTheme="minorHAnsi" w:hAnsiTheme="minorHAnsi" w:cstheme="minorHAnsi"/>
          <w:sz w:val="20"/>
          <w:szCs w:val="20"/>
        </w:rPr>
        <w:t>osobą odpowiedzialną za r</w:t>
      </w:r>
      <w:r w:rsidRPr="00345705">
        <w:rPr>
          <w:rFonts w:asciiTheme="minorHAnsi" w:hAnsiTheme="minorHAnsi" w:cstheme="minorHAnsi"/>
          <w:sz w:val="20"/>
          <w:szCs w:val="20"/>
        </w:rPr>
        <w:t xml:space="preserve">ealizację </w:t>
      </w:r>
      <w:r w:rsidR="00CB7739" w:rsidRPr="00345705">
        <w:rPr>
          <w:rFonts w:asciiTheme="minorHAnsi" w:hAnsiTheme="minorHAnsi" w:cstheme="minorHAnsi"/>
          <w:sz w:val="20"/>
          <w:szCs w:val="20"/>
        </w:rPr>
        <w:t>U</w:t>
      </w:r>
      <w:r w:rsidR="00A85ED5" w:rsidRPr="00345705">
        <w:rPr>
          <w:rFonts w:asciiTheme="minorHAnsi" w:hAnsiTheme="minorHAnsi" w:cstheme="minorHAnsi"/>
          <w:sz w:val="20"/>
          <w:szCs w:val="20"/>
        </w:rPr>
        <w:t xml:space="preserve">mowy </w:t>
      </w:r>
      <w:r w:rsidR="000C5FD1" w:rsidRPr="00345705">
        <w:rPr>
          <w:rFonts w:asciiTheme="minorHAnsi" w:hAnsiTheme="minorHAnsi" w:cstheme="minorHAnsi"/>
          <w:sz w:val="20"/>
          <w:szCs w:val="20"/>
        </w:rPr>
        <w:t>jest</w:t>
      </w:r>
      <w:r w:rsidRPr="00345705">
        <w:rPr>
          <w:rFonts w:asciiTheme="minorHAnsi" w:hAnsiTheme="minorHAnsi" w:cstheme="minorHAnsi"/>
          <w:sz w:val="20"/>
          <w:szCs w:val="20"/>
        </w:rPr>
        <w:t xml:space="preserve"> ………………….. (tel. ………………., e-mail: …………..).</w:t>
      </w:r>
    </w:p>
    <w:p w14:paraId="5811E3EF" w14:textId="248650B1" w:rsidR="009068E6" w:rsidRPr="00345705" w:rsidRDefault="009068E6" w:rsidP="00736831">
      <w:pPr>
        <w:numPr>
          <w:ilvl w:val="0"/>
          <w:numId w:val="14"/>
        </w:numPr>
        <w:spacing w:after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Z ramienia Zamawiającego </w:t>
      </w:r>
      <w:r w:rsidR="000C5FD1" w:rsidRPr="00345705">
        <w:rPr>
          <w:rFonts w:asciiTheme="minorHAnsi" w:hAnsiTheme="minorHAnsi" w:cstheme="minorHAnsi"/>
          <w:sz w:val="20"/>
          <w:szCs w:val="20"/>
        </w:rPr>
        <w:t xml:space="preserve">osobą odpowiedzialną za realizację </w:t>
      </w:r>
      <w:r w:rsidR="00CB7739" w:rsidRPr="00345705">
        <w:rPr>
          <w:rFonts w:asciiTheme="minorHAnsi" w:hAnsiTheme="minorHAnsi" w:cstheme="minorHAnsi"/>
          <w:sz w:val="20"/>
          <w:szCs w:val="20"/>
        </w:rPr>
        <w:t>U</w:t>
      </w:r>
      <w:r w:rsidR="00A85ED5" w:rsidRPr="00345705">
        <w:rPr>
          <w:rFonts w:asciiTheme="minorHAnsi" w:hAnsiTheme="minorHAnsi" w:cstheme="minorHAnsi"/>
          <w:sz w:val="20"/>
          <w:szCs w:val="20"/>
        </w:rPr>
        <w:t>mowy jest</w:t>
      </w:r>
      <w:r w:rsidRPr="00345705">
        <w:rPr>
          <w:rFonts w:asciiTheme="minorHAnsi" w:hAnsiTheme="minorHAnsi" w:cstheme="minorHAnsi"/>
          <w:sz w:val="20"/>
          <w:szCs w:val="20"/>
        </w:rPr>
        <w:t xml:space="preserve"> ……………………. (tel. ……………., e-mail: ............).</w:t>
      </w:r>
    </w:p>
    <w:p w14:paraId="41621EAB" w14:textId="51F7C25E" w:rsidR="009068E6" w:rsidRPr="00345705" w:rsidRDefault="009068E6" w:rsidP="00736831">
      <w:pPr>
        <w:numPr>
          <w:ilvl w:val="0"/>
          <w:numId w:val="14"/>
        </w:numPr>
        <w:spacing w:after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Strony zastrzegają sobie prawo do zmiany osób oraz danych, o których mowa w ust. 1 i 2. O dokonaniu zmiany Strony powiadamiają się na piśmie. Zmiana ta nie wymaga aneksu do </w:t>
      </w:r>
      <w:r w:rsidR="00CB7739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mowy.</w:t>
      </w:r>
    </w:p>
    <w:p w14:paraId="5390F1B9" w14:textId="3E29A525" w:rsidR="009068E6" w:rsidRPr="00345705" w:rsidRDefault="009068E6" w:rsidP="001E72AE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DC418D" w:rsidRPr="00345705">
        <w:rPr>
          <w:rFonts w:asciiTheme="minorHAnsi" w:hAnsiTheme="minorHAnsi" w:cstheme="minorHAnsi"/>
          <w:b/>
          <w:sz w:val="20"/>
          <w:szCs w:val="20"/>
        </w:rPr>
        <w:t>9</w:t>
      </w:r>
    </w:p>
    <w:p w14:paraId="7A962BE2" w14:textId="77777777" w:rsidR="009068E6" w:rsidRPr="00345705" w:rsidRDefault="009068E6" w:rsidP="001E72AE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01A3D0F9" w14:textId="7A251ED3" w:rsidR="004C14FE" w:rsidRPr="00345705" w:rsidRDefault="004C14FE" w:rsidP="001E72AE">
      <w:pPr>
        <w:numPr>
          <w:ilvl w:val="0"/>
          <w:numId w:val="6"/>
        </w:numPr>
        <w:tabs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Spory  mogące wynikać w związku z realizacją </w:t>
      </w:r>
      <w:r w:rsidR="00CB7739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 będą rozstrzygane przez sąd właściwy dla siedziby Zamawiającego.</w:t>
      </w:r>
    </w:p>
    <w:p w14:paraId="4FE69D72" w14:textId="7F05B4C9" w:rsidR="004C14FE" w:rsidRPr="00345705" w:rsidRDefault="004C14FE" w:rsidP="001E72AE">
      <w:pPr>
        <w:numPr>
          <w:ilvl w:val="0"/>
          <w:numId w:val="6"/>
        </w:numPr>
        <w:tabs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W sprawach nieuregulowanych zapisami niniejszej </w:t>
      </w:r>
      <w:r w:rsidR="00CB7739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mowy, będą miały zastosowanie przepisy prawa polskiego, </w:t>
      </w:r>
      <w:r w:rsidR="00E507C2" w:rsidRPr="00345705">
        <w:rPr>
          <w:rFonts w:asciiTheme="minorHAnsi" w:hAnsiTheme="minorHAnsi" w:cstheme="minorHAnsi"/>
          <w:sz w:val="20"/>
          <w:szCs w:val="20"/>
        </w:rPr>
        <w:br/>
      </w:r>
      <w:r w:rsidRPr="00345705">
        <w:rPr>
          <w:rFonts w:asciiTheme="minorHAnsi" w:hAnsiTheme="minorHAnsi" w:cstheme="minorHAnsi"/>
          <w:sz w:val="20"/>
          <w:szCs w:val="20"/>
        </w:rPr>
        <w:t>w szczególności ustawy Prawo zamówień publicznych, Kodeksu cywilnego</w:t>
      </w:r>
      <w:r w:rsidR="00AC7E2C" w:rsidRPr="00345705">
        <w:rPr>
          <w:rFonts w:asciiTheme="minorHAnsi" w:hAnsiTheme="minorHAnsi" w:cstheme="minorHAnsi"/>
          <w:sz w:val="20"/>
          <w:szCs w:val="20"/>
        </w:rPr>
        <w:t>.</w:t>
      </w:r>
    </w:p>
    <w:p w14:paraId="121C65E0" w14:textId="446BC072" w:rsidR="004C14FE" w:rsidRPr="00345705" w:rsidRDefault="004C14FE" w:rsidP="001E72AE">
      <w:pPr>
        <w:numPr>
          <w:ilvl w:val="0"/>
          <w:numId w:val="6"/>
        </w:numPr>
        <w:tabs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Strony niniejszej umowy zobowiązują się do ochrony danych osobowych zgodnie z przepisami ustawy z dnia 10 maja 2018 r o ochronie danych osobowych (Dz. U. 2019 poz. 1781) oraz Rozporządzenia Parlamentu Europejskiego i Rady (UE) 2016/679 z dnia 27 kwietnia 2016 r. w sprawie ochrony danych osobowych, (RODO) z późn. zm. i są odpowiedzialni za skutki powstałe z przetwarzania danych niezgodnie z przepisami w/wym. ustawy.</w:t>
      </w:r>
    </w:p>
    <w:p w14:paraId="74D8175C" w14:textId="5B93C533" w:rsidR="004C14FE" w:rsidRPr="00345705" w:rsidRDefault="009068E6" w:rsidP="001E72AE">
      <w:pPr>
        <w:numPr>
          <w:ilvl w:val="0"/>
          <w:numId w:val="6"/>
        </w:numPr>
        <w:tabs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Niniejszą </w:t>
      </w:r>
      <w:r w:rsidR="00CB7739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mowę wraz z załącznikami sporządzono w </w:t>
      </w:r>
      <w:r w:rsidRPr="00345705">
        <w:rPr>
          <w:rFonts w:asciiTheme="minorHAnsi" w:hAnsiTheme="minorHAnsi" w:cstheme="minorHAnsi"/>
          <w:i/>
          <w:iCs/>
          <w:sz w:val="20"/>
          <w:szCs w:val="20"/>
        </w:rPr>
        <w:t xml:space="preserve">dwóch jednobrzmiących egzemplarzach, po jednym dla każdej ze </w:t>
      </w:r>
      <w:r w:rsidR="00C00ECB" w:rsidRPr="00345705"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Pr="00345705">
        <w:rPr>
          <w:rFonts w:asciiTheme="minorHAnsi" w:hAnsiTheme="minorHAnsi" w:cstheme="minorHAnsi"/>
          <w:i/>
          <w:iCs/>
          <w:sz w:val="20"/>
          <w:szCs w:val="20"/>
        </w:rPr>
        <w:t>tron</w:t>
      </w:r>
      <w:r w:rsidR="00237086" w:rsidRPr="00345705">
        <w:rPr>
          <w:rFonts w:asciiTheme="minorHAnsi" w:hAnsiTheme="minorHAnsi" w:cstheme="minorHAnsi"/>
          <w:sz w:val="20"/>
          <w:szCs w:val="20"/>
        </w:rPr>
        <w:t xml:space="preserve"> / </w:t>
      </w:r>
      <w:r w:rsidR="00237086" w:rsidRPr="00345705">
        <w:rPr>
          <w:rFonts w:asciiTheme="minorHAnsi" w:hAnsiTheme="minorHAnsi" w:cstheme="minorHAnsi"/>
          <w:i/>
          <w:iCs/>
          <w:sz w:val="20"/>
          <w:szCs w:val="20"/>
        </w:rPr>
        <w:t>formie elektronicznej.</w:t>
      </w:r>
    </w:p>
    <w:p w14:paraId="4EDCD206" w14:textId="7A355299" w:rsidR="009068E6" w:rsidRPr="00345705" w:rsidRDefault="009068E6" w:rsidP="00736831">
      <w:pPr>
        <w:numPr>
          <w:ilvl w:val="0"/>
          <w:numId w:val="6"/>
        </w:numPr>
        <w:tabs>
          <w:tab w:val="num" w:pos="284"/>
        </w:tabs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Integralną część </w:t>
      </w:r>
      <w:r w:rsidR="00CB7739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 stanowią następujące załączniki:</w:t>
      </w:r>
    </w:p>
    <w:p w14:paraId="557487B7" w14:textId="77777777" w:rsidR="001E72AE" w:rsidRPr="00345705" w:rsidRDefault="00831E75" w:rsidP="00736831">
      <w:pPr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załącznik nr 1 – </w:t>
      </w:r>
      <w:r w:rsidR="001E72AE" w:rsidRPr="00345705">
        <w:rPr>
          <w:rFonts w:asciiTheme="minorHAnsi" w:hAnsiTheme="minorHAnsi" w:cstheme="minorHAnsi"/>
          <w:sz w:val="20"/>
          <w:szCs w:val="20"/>
        </w:rPr>
        <w:t xml:space="preserve">Oferta Wykonawcy </w:t>
      </w:r>
    </w:p>
    <w:p w14:paraId="0872139D" w14:textId="08BB95D3" w:rsidR="00831E75" w:rsidRPr="00345705" w:rsidRDefault="001E72AE" w:rsidP="00736831">
      <w:pPr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załącznik nr 2 – Specyfikacja Warunków Zamówienia</w:t>
      </w:r>
    </w:p>
    <w:p w14:paraId="1B6722F0" w14:textId="1F6F7934" w:rsidR="00831E75" w:rsidRPr="00345705" w:rsidRDefault="00831E75" w:rsidP="00736831">
      <w:pPr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1E72AE" w:rsidRPr="00345705">
        <w:rPr>
          <w:rFonts w:asciiTheme="minorHAnsi" w:hAnsiTheme="minorHAnsi" w:cstheme="minorHAnsi"/>
          <w:sz w:val="20"/>
          <w:szCs w:val="20"/>
        </w:rPr>
        <w:t>3</w:t>
      </w:r>
      <w:r w:rsidRPr="00345705">
        <w:rPr>
          <w:rFonts w:asciiTheme="minorHAnsi" w:hAnsiTheme="minorHAnsi" w:cstheme="minorHAnsi"/>
          <w:sz w:val="20"/>
          <w:szCs w:val="20"/>
        </w:rPr>
        <w:t xml:space="preserve"> –</w:t>
      </w:r>
      <w:r w:rsidR="00F024B7" w:rsidRPr="00345705">
        <w:rPr>
          <w:rFonts w:asciiTheme="minorHAnsi" w:hAnsiTheme="minorHAnsi" w:cstheme="minorHAnsi"/>
          <w:sz w:val="20"/>
          <w:szCs w:val="20"/>
        </w:rPr>
        <w:t>.</w:t>
      </w:r>
      <w:r w:rsidR="001E72AE" w:rsidRPr="00345705">
        <w:rPr>
          <w:rFonts w:asciiTheme="minorHAnsi" w:hAnsiTheme="minorHAnsi" w:cstheme="minorHAnsi"/>
          <w:sz w:val="20"/>
          <w:szCs w:val="20"/>
        </w:rPr>
        <w:t xml:space="preserve"> Szczegółowy Opis Przedmiotu Zamówienia</w:t>
      </w:r>
    </w:p>
    <w:p w14:paraId="73022F02" w14:textId="25ACECAB" w:rsidR="00421AFF" w:rsidRPr="00345705" w:rsidRDefault="00421AFF" w:rsidP="00736831">
      <w:pPr>
        <w:spacing w:after="0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76001956" w14:textId="77777777" w:rsidR="0027277E" w:rsidRPr="00345705" w:rsidRDefault="0027277E" w:rsidP="00736831">
      <w:pPr>
        <w:spacing w:after="0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13BEC0B8" w14:textId="240D1A0B" w:rsidR="009068E6" w:rsidRPr="00345705" w:rsidRDefault="0027277E" w:rsidP="00736831">
      <w:pPr>
        <w:tabs>
          <w:tab w:val="center" w:pos="1418"/>
          <w:tab w:val="center" w:pos="8222"/>
        </w:tabs>
        <w:spacing w:after="0"/>
        <w:rPr>
          <w:rFonts w:asciiTheme="minorHAnsi" w:hAnsiTheme="minorHAnsi" w:cstheme="minorHAnsi"/>
          <w:b/>
          <w:iCs/>
          <w:sz w:val="20"/>
          <w:szCs w:val="20"/>
        </w:rPr>
      </w:pPr>
      <w:r w:rsidRPr="00345705">
        <w:rPr>
          <w:rFonts w:asciiTheme="minorHAnsi" w:hAnsiTheme="minorHAnsi" w:cstheme="minorHAnsi"/>
          <w:b/>
          <w:iCs/>
          <w:sz w:val="20"/>
          <w:szCs w:val="20"/>
        </w:rPr>
        <w:tab/>
        <w:t>WYKONAWCA</w:t>
      </w:r>
      <w:r w:rsidRPr="00345705">
        <w:rPr>
          <w:rFonts w:asciiTheme="minorHAnsi" w:hAnsiTheme="minorHAnsi" w:cstheme="minorHAnsi"/>
          <w:b/>
          <w:iCs/>
          <w:sz w:val="20"/>
          <w:szCs w:val="20"/>
        </w:rPr>
        <w:tab/>
        <w:t>ZAMAWIAJĄCY</w:t>
      </w:r>
    </w:p>
    <w:sectPr w:rsidR="009068E6" w:rsidRPr="00345705" w:rsidSect="00597EE1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00D0B" w14:textId="77777777" w:rsidR="007E3BDE" w:rsidRDefault="007E3BDE" w:rsidP="00D9143F">
      <w:pPr>
        <w:spacing w:after="0" w:line="240" w:lineRule="auto"/>
      </w:pPr>
      <w:r>
        <w:separator/>
      </w:r>
    </w:p>
  </w:endnote>
  <w:endnote w:type="continuationSeparator" w:id="0">
    <w:p w14:paraId="1F18C224" w14:textId="77777777" w:rsidR="007E3BDE" w:rsidRDefault="007E3BDE" w:rsidP="00D91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MS Mincho"/>
    <w:charset w:val="EE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9953C" w14:textId="5D53AAD2" w:rsidR="00204D09" w:rsidRPr="00D9143F" w:rsidRDefault="00204D09">
    <w:pPr>
      <w:pStyle w:val="Stopka"/>
      <w:jc w:val="right"/>
      <w:rPr>
        <w:rFonts w:ascii="Garamond" w:hAnsi="Garamond"/>
        <w:sz w:val="16"/>
        <w:szCs w:val="16"/>
      </w:rPr>
    </w:pPr>
    <w:r w:rsidRPr="00D9143F">
      <w:rPr>
        <w:rFonts w:ascii="Garamond" w:hAnsi="Garamond"/>
        <w:sz w:val="16"/>
        <w:szCs w:val="16"/>
      </w:rPr>
      <w:t xml:space="preserve">Strona </w:t>
    </w:r>
    <w:r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PAGE</w:instrText>
    </w:r>
    <w:r w:rsidRPr="00D9143F">
      <w:rPr>
        <w:rFonts w:ascii="Garamond" w:hAnsi="Garamond"/>
        <w:b/>
        <w:bCs/>
        <w:sz w:val="16"/>
        <w:szCs w:val="16"/>
      </w:rPr>
      <w:fldChar w:fldCharType="separate"/>
    </w:r>
    <w:r w:rsidR="00214451">
      <w:rPr>
        <w:rFonts w:ascii="Garamond" w:hAnsi="Garamond"/>
        <w:b/>
        <w:bCs/>
        <w:noProof/>
        <w:sz w:val="16"/>
        <w:szCs w:val="16"/>
      </w:rPr>
      <w:t>6</w:t>
    </w:r>
    <w:r w:rsidRPr="00D9143F">
      <w:rPr>
        <w:rFonts w:ascii="Garamond" w:hAnsi="Garamond"/>
        <w:b/>
        <w:bCs/>
        <w:sz w:val="16"/>
        <w:szCs w:val="16"/>
      </w:rPr>
      <w:fldChar w:fldCharType="end"/>
    </w:r>
    <w:r w:rsidRPr="00D9143F">
      <w:rPr>
        <w:rFonts w:ascii="Garamond" w:hAnsi="Garamond"/>
        <w:sz w:val="16"/>
        <w:szCs w:val="16"/>
      </w:rPr>
      <w:t xml:space="preserve"> z </w:t>
    </w:r>
    <w:r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NUMPAGES</w:instrText>
    </w:r>
    <w:r w:rsidRPr="00D9143F">
      <w:rPr>
        <w:rFonts w:ascii="Garamond" w:hAnsi="Garamond"/>
        <w:b/>
        <w:bCs/>
        <w:sz w:val="16"/>
        <w:szCs w:val="16"/>
      </w:rPr>
      <w:fldChar w:fldCharType="separate"/>
    </w:r>
    <w:r w:rsidR="00214451">
      <w:rPr>
        <w:rFonts w:ascii="Garamond" w:hAnsi="Garamond"/>
        <w:b/>
        <w:bCs/>
        <w:noProof/>
        <w:sz w:val="16"/>
        <w:szCs w:val="16"/>
      </w:rPr>
      <w:t>6</w:t>
    </w:r>
    <w:r w:rsidRPr="00D9143F">
      <w:rPr>
        <w:rFonts w:ascii="Garamond" w:hAnsi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2309E" w14:textId="77777777" w:rsidR="007E3BDE" w:rsidRDefault="007E3BDE" w:rsidP="00D9143F">
      <w:pPr>
        <w:spacing w:after="0" w:line="240" w:lineRule="auto"/>
      </w:pPr>
      <w:r>
        <w:separator/>
      </w:r>
    </w:p>
  </w:footnote>
  <w:footnote w:type="continuationSeparator" w:id="0">
    <w:p w14:paraId="5ED01962" w14:textId="77777777" w:rsidR="007E3BDE" w:rsidRDefault="007E3BDE" w:rsidP="00D91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73FBD" w14:textId="77777777" w:rsidR="00056105" w:rsidRPr="00AF3E45" w:rsidRDefault="00056105" w:rsidP="00056105">
    <w:pPr>
      <w:keepNext/>
      <w:spacing w:after="0"/>
      <w:jc w:val="center"/>
      <w:rPr>
        <w:bCs/>
        <w:i/>
        <w:iCs/>
        <w:color w:val="00000A"/>
        <w:sz w:val="18"/>
        <w:szCs w:val="18"/>
      </w:rPr>
    </w:pPr>
    <w:r w:rsidRPr="00AF3E45">
      <w:rPr>
        <w:bCs/>
        <w:i/>
        <w:iCs/>
        <w:color w:val="00000A"/>
        <w:sz w:val="18"/>
        <w:szCs w:val="18"/>
      </w:rPr>
      <w:t>ZP.271.2.2022</w:t>
    </w:r>
  </w:p>
  <w:p w14:paraId="0F986507" w14:textId="2098AE5B" w:rsidR="00204D09" w:rsidRPr="00056105" w:rsidRDefault="00056105" w:rsidP="00056105">
    <w:pPr>
      <w:spacing w:after="240"/>
      <w:jc w:val="center"/>
      <w:rPr>
        <w:bCs/>
        <w:i/>
        <w:iCs/>
        <w:sz w:val="18"/>
        <w:szCs w:val="18"/>
      </w:rPr>
    </w:pPr>
    <w:r w:rsidRPr="00AF3E45">
      <w:rPr>
        <w:bCs/>
        <w:i/>
        <w:iCs/>
        <w:sz w:val="18"/>
        <w:szCs w:val="18"/>
      </w:rPr>
      <w:t xml:space="preserve">Dostawa  instalacji fotowoltaicznej dla Centrum Kultury i Biblioteki gm. Szczaniec, zw. dalej </w:t>
    </w:r>
    <w:proofErr w:type="spellStart"/>
    <w:r w:rsidRPr="00AF3E45">
      <w:rPr>
        <w:bCs/>
        <w:i/>
        <w:iCs/>
        <w:sz w:val="18"/>
        <w:szCs w:val="18"/>
      </w:rPr>
      <w:t>CKiB</w:t>
    </w:r>
    <w:proofErr w:type="spellEnd"/>
    <w:r w:rsidRPr="00AF3E45">
      <w:rPr>
        <w:bCs/>
        <w:i/>
        <w:iCs/>
        <w:sz w:val="18"/>
        <w:szCs w:val="18"/>
      </w:rPr>
      <w:t xml:space="preserve">  na zasadzie miesięcznego abonamentu poprzez montaż wraz z uruchomieniem i eksploatacją instalacji fotowoltaicznej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Garamond"/>
        <w:b w:val="0"/>
        <w:bCs/>
        <w:i w:val="0"/>
        <w:sz w:val="20"/>
        <w:szCs w:val="20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NewRomanPSMT" w:eastAsia="TimesNewRomanPSMT" w:hAnsi="TimesNewRomanPSMT" w:cs="TimesNewRomanPSMT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eastAsia="TimesNewRomanPSMT" w:hAnsi="TimesNewRomanPSMT" w:cs="TimesNewRomanPSMT"/>
        <w:b/>
        <w:b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Garamond"/>
        <w:b w:val="0"/>
        <w:color w:val="000000"/>
        <w:sz w:val="20"/>
        <w:szCs w:val="20"/>
      </w:rPr>
    </w:lvl>
  </w:abstractNum>
  <w:abstractNum w:abstractNumId="3" w15:restartNumberingAfterBreak="0">
    <w:nsid w:val="00000009"/>
    <w:multiLevelType w:val="singleLevel"/>
    <w:tmpl w:val="95FA0BF8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Garamond"/>
        <w:b w:val="0"/>
        <w:i w:val="0"/>
        <w:sz w:val="20"/>
        <w:szCs w:val="20"/>
      </w:rPr>
    </w:lvl>
  </w:abstractNum>
  <w:abstractNum w:abstractNumId="4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  <w:b w:val="0"/>
        <w:sz w:val="20"/>
        <w:szCs w:val="20"/>
      </w:rPr>
    </w:lvl>
  </w:abstractNum>
  <w:abstractNum w:abstractNumId="5" w15:restartNumberingAfterBreak="0">
    <w:nsid w:val="00000017"/>
    <w:multiLevelType w:val="multilevel"/>
    <w:tmpl w:val="AA4CB714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ascii="Garamond" w:hAnsi="Garamond" w:cs="Courier New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" w15:restartNumberingAfterBreak="0">
    <w:nsid w:val="0000001A"/>
    <w:multiLevelType w:val="singleLevel"/>
    <w:tmpl w:val="0000001A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1740" w:hanging="360"/>
      </w:pPr>
      <w:rPr>
        <w:rFonts w:ascii="Symbol" w:hAnsi="Symbol" w:cs="Garamond"/>
        <w:b w:val="0"/>
        <w:bCs/>
        <w:iCs/>
        <w:sz w:val="20"/>
        <w:szCs w:val="20"/>
      </w:rPr>
    </w:lvl>
  </w:abstractNum>
  <w:abstractNum w:abstractNumId="7" w15:restartNumberingAfterBreak="0">
    <w:nsid w:val="012E6849"/>
    <w:multiLevelType w:val="hybridMultilevel"/>
    <w:tmpl w:val="FA983C96"/>
    <w:lvl w:ilvl="0" w:tplc="EC68DAA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3C01C06"/>
    <w:multiLevelType w:val="hybridMultilevel"/>
    <w:tmpl w:val="6B26F53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5FC3D04">
      <w:start w:val="1"/>
      <w:numFmt w:val="decimal"/>
      <w:lvlText w:val="%2."/>
      <w:lvlJc w:val="left"/>
      <w:pPr>
        <w:ind w:left="1785" w:hanging="705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827987"/>
    <w:multiLevelType w:val="hybridMultilevel"/>
    <w:tmpl w:val="64BABA2C"/>
    <w:lvl w:ilvl="0" w:tplc="E8603F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7234E3"/>
    <w:multiLevelType w:val="hybridMultilevel"/>
    <w:tmpl w:val="46C44DC4"/>
    <w:lvl w:ilvl="0" w:tplc="E4A8819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750615"/>
    <w:multiLevelType w:val="hybridMultilevel"/>
    <w:tmpl w:val="6B26F53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5FC3D04">
      <w:start w:val="1"/>
      <w:numFmt w:val="decimal"/>
      <w:lvlText w:val="%2."/>
      <w:lvlJc w:val="left"/>
      <w:pPr>
        <w:ind w:left="1785" w:hanging="705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11366D"/>
    <w:multiLevelType w:val="hybridMultilevel"/>
    <w:tmpl w:val="F24AA27E"/>
    <w:lvl w:ilvl="0" w:tplc="EC68D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7114C"/>
    <w:multiLevelType w:val="hybridMultilevel"/>
    <w:tmpl w:val="4FBC42EC"/>
    <w:lvl w:ilvl="0" w:tplc="83BEA7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A80B08"/>
    <w:multiLevelType w:val="hybridMultilevel"/>
    <w:tmpl w:val="8A0095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8C447CA">
      <w:start w:val="1"/>
      <w:numFmt w:val="decimal"/>
      <w:lvlText w:val="%3)"/>
      <w:lvlJc w:val="left"/>
      <w:pPr>
        <w:ind w:left="2624" w:hanging="36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CF04E6F"/>
    <w:multiLevelType w:val="hybridMultilevel"/>
    <w:tmpl w:val="0378623A"/>
    <w:lvl w:ilvl="0" w:tplc="A4CCA99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7D5A74"/>
    <w:multiLevelType w:val="hybridMultilevel"/>
    <w:tmpl w:val="2FCAC308"/>
    <w:lvl w:ilvl="0" w:tplc="A632507A">
      <w:start w:val="9"/>
      <w:numFmt w:val="decimal"/>
      <w:lvlText w:val="%1."/>
      <w:lvlJc w:val="left"/>
      <w:pPr>
        <w:ind w:left="1785" w:hanging="705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28763A"/>
    <w:multiLevelType w:val="hybridMultilevel"/>
    <w:tmpl w:val="AE103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7413B4"/>
    <w:multiLevelType w:val="hybridMultilevel"/>
    <w:tmpl w:val="E9EA6F52"/>
    <w:lvl w:ilvl="0" w:tplc="2F0687CA">
      <w:start w:val="1"/>
      <w:numFmt w:val="decimal"/>
      <w:lvlText w:val="%1."/>
      <w:lvlJc w:val="left"/>
      <w:pPr>
        <w:ind w:left="786" w:hanging="360"/>
      </w:pPr>
      <w:rPr>
        <w:rFonts w:eastAsia="Calibri" w:cs="Tahoma" w:hint="default"/>
      </w:rPr>
    </w:lvl>
    <w:lvl w:ilvl="1" w:tplc="074C5232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5B5D6E"/>
    <w:multiLevelType w:val="hybridMultilevel"/>
    <w:tmpl w:val="FA0096B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0" w15:restartNumberingAfterBreak="0">
    <w:nsid w:val="2CE57A04"/>
    <w:multiLevelType w:val="hybridMultilevel"/>
    <w:tmpl w:val="8EBC5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0D0CE9"/>
    <w:multiLevelType w:val="hybridMultilevel"/>
    <w:tmpl w:val="C798B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6728A7C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62A71CC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53B4B"/>
    <w:multiLevelType w:val="hybridMultilevel"/>
    <w:tmpl w:val="8A0095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8C447CA">
      <w:start w:val="1"/>
      <w:numFmt w:val="decimal"/>
      <w:lvlText w:val="%3)"/>
      <w:lvlJc w:val="left"/>
      <w:pPr>
        <w:ind w:left="2624" w:hanging="36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7AD0848"/>
    <w:multiLevelType w:val="hybridMultilevel"/>
    <w:tmpl w:val="5FF84128"/>
    <w:lvl w:ilvl="0" w:tplc="EF7E414C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54F1F"/>
    <w:multiLevelType w:val="multilevel"/>
    <w:tmpl w:val="347E0DCC"/>
    <w:lvl w:ilvl="0">
      <w:start w:val="1"/>
      <w:numFmt w:val="decimal"/>
      <w:pStyle w:val="2poziomEL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poziomELO"/>
      <w:lvlText w:val="%1.%2."/>
      <w:lvlJc w:val="left"/>
      <w:pPr>
        <w:tabs>
          <w:tab w:val="num" w:pos="574"/>
        </w:tabs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4B4019BC"/>
    <w:multiLevelType w:val="multilevel"/>
    <w:tmpl w:val="00ECCA5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3" w:hanging="432"/>
      </w:pPr>
      <w:rPr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eastAsia="Calibri" w:hAnsi="Calibri" w:cs="Calibri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D075288"/>
    <w:multiLevelType w:val="hybridMultilevel"/>
    <w:tmpl w:val="2CCE206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F3A2006"/>
    <w:multiLevelType w:val="hybridMultilevel"/>
    <w:tmpl w:val="39421158"/>
    <w:lvl w:ilvl="0" w:tplc="DC3C98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484F4B"/>
    <w:multiLevelType w:val="hybridMultilevel"/>
    <w:tmpl w:val="227A2276"/>
    <w:lvl w:ilvl="0" w:tplc="936C3BFC">
      <w:start w:val="1"/>
      <w:numFmt w:val="decimal"/>
      <w:lvlText w:val="%1)"/>
      <w:lvlJc w:val="left"/>
      <w:pPr>
        <w:ind w:left="1068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FEE2396"/>
    <w:multiLevelType w:val="hybridMultilevel"/>
    <w:tmpl w:val="B1DCE4E6"/>
    <w:lvl w:ilvl="0" w:tplc="3654A752">
      <w:start w:val="10"/>
      <w:numFmt w:val="decimal"/>
      <w:lvlText w:val="%1."/>
      <w:lvlJc w:val="left"/>
      <w:pPr>
        <w:ind w:left="1413" w:hanging="705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0C7799"/>
    <w:multiLevelType w:val="hybridMultilevel"/>
    <w:tmpl w:val="E7B817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96C4398"/>
    <w:multiLevelType w:val="hybridMultilevel"/>
    <w:tmpl w:val="C64AB5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127A97"/>
    <w:multiLevelType w:val="hybridMultilevel"/>
    <w:tmpl w:val="9ECA3042"/>
    <w:lvl w:ilvl="0" w:tplc="97FC1302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595F48"/>
    <w:multiLevelType w:val="hybridMultilevel"/>
    <w:tmpl w:val="37FAD0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296E42"/>
    <w:multiLevelType w:val="hybridMultilevel"/>
    <w:tmpl w:val="481486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59125B"/>
    <w:multiLevelType w:val="hybridMultilevel"/>
    <w:tmpl w:val="C952D9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25B7834"/>
    <w:multiLevelType w:val="hybridMultilevel"/>
    <w:tmpl w:val="AF2216CE"/>
    <w:lvl w:ilvl="0" w:tplc="5898101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  <w:rPr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D209C5"/>
    <w:multiLevelType w:val="hybridMultilevel"/>
    <w:tmpl w:val="47E458A0"/>
    <w:lvl w:ilvl="0" w:tplc="6AB876E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AF3BC7"/>
    <w:multiLevelType w:val="hybridMultilevel"/>
    <w:tmpl w:val="2D8001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6F0481F"/>
    <w:multiLevelType w:val="hybridMultilevel"/>
    <w:tmpl w:val="2DEE7AE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79517F4"/>
    <w:multiLevelType w:val="hybridMultilevel"/>
    <w:tmpl w:val="CB1A3F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9261984"/>
    <w:multiLevelType w:val="multilevel"/>
    <w:tmpl w:val="B5364F68"/>
    <w:lvl w:ilvl="0">
      <w:start w:val="1"/>
      <w:numFmt w:val="decimal"/>
      <w:pStyle w:val="Akapit1"/>
      <w:lvlText w:val="%1."/>
      <w:lvlJc w:val="left"/>
      <w:pPr>
        <w:ind w:left="360" w:hanging="360"/>
      </w:pPr>
    </w:lvl>
    <w:lvl w:ilvl="1">
      <w:start w:val="1"/>
      <w:numFmt w:val="decimal"/>
      <w:pStyle w:val="Akapit11"/>
      <w:lvlText w:val="%1.%2."/>
      <w:lvlJc w:val="left"/>
      <w:pPr>
        <w:ind w:left="792" w:hanging="432"/>
      </w:pPr>
    </w:lvl>
    <w:lvl w:ilvl="2">
      <w:start w:val="1"/>
      <w:numFmt w:val="decimal"/>
      <w:pStyle w:val="Akapit111"/>
      <w:lvlText w:val="%1.%2.%3."/>
      <w:lvlJc w:val="left"/>
      <w:pPr>
        <w:ind w:left="1224" w:hanging="504"/>
      </w:pPr>
    </w:lvl>
    <w:lvl w:ilvl="3">
      <w:start w:val="1"/>
      <w:numFmt w:val="decimal"/>
      <w:pStyle w:val="Akapit111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BF61B5F"/>
    <w:multiLevelType w:val="hybridMultilevel"/>
    <w:tmpl w:val="73E216EA"/>
    <w:lvl w:ilvl="0" w:tplc="04150011">
      <w:start w:val="1"/>
      <w:numFmt w:val="decimal"/>
      <w:lvlText w:val="%1)"/>
      <w:lvlJc w:val="left"/>
      <w:pPr>
        <w:ind w:left="1035" w:hanging="360"/>
      </w:pPr>
    </w:lvl>
    <w:lvl w:ilvl="1" w:tplc="04150019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3" w15:restartNumberingAfterBreak="0">
    <w:nsid w:val="6F2946E9"/>
    <w:multiLevelType w:val="hybridMultilevel"/>
    <w:tmpl w:val="4C942F3A"/>
    <w:lvl w:ilvl="0" w:tplc="AD3E99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6FCD61CC"/>
    <w:multiLevelType w:val="hybridMultilevel"/>
    <w:tmpl w:val="1F02F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0A714F"/>
    <w:multiLevelType w:val="hybridMultilevel"/>
    <w:tmpl w:val="85322D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F860223"/>
    <w:multiLevelType w:val="hybridMultilevel"/>
    <w:tmpl w:val="42F28C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74C5232">
      <w:start w:val="1"/>
      <w:numFmt w:val="lowerLetter"/>
      <w:lvlText w:val="%2)"/>
      <w:lvlJc w:val="left"/>
      <w:pPr>
        <w:ind w:left="1722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</w:num>
  <w:num w:numId="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1"/>
  </w:num>
  <w:num w:numId="6">
    <w:abstractNumId w:val="40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2"/>
  </w:num>
  <w:num w:numId="10">
    <w:abstractNumId w:val="18"/>
  </w:num>
  <w:num w:numId="11">
    <w:abstractNumId w:val="28"/>
  </w:num>
  <w:num w:numId="12">
    <w:abstractNumId w:val="36"/>
  </w:num>
  <w:num w:numId="13">
    <w:abstractNumId w:val="44"/>
  </w:num>
  <w:num w:numId="14">
    <w:abstractNumId w:val="30"/>
  </w:num>
  <w:num w:numId="15">
    <w:abstractNumId w:val="22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8"/>
  </w:num>
  <w:num w:numId="19">
    <w:abstractNumId w:val="38"/>
  </w:num>
  <w:num w:numId="20">
    <w:abstractNumId w:val="43"/>
  </w:num>
  <w:num w:numId="21">
    <w:abstractNumId w:val="19"/>
  </w:num>
  <w:num w:numId="22">
    <w:abstractNumId w:val="35"/>
  </w:num>
  <w:num w:numId="23">
    <w:abstractNumId w:val="16"/>
  </w:num>
  <w:num w:numId="24">
    <w:abstractNumId w:val="46"/>
  </w:num>
  <w:num w:numId="25">
    <w:abstractNumId w:val="27"/>
  </w:num>
  <w:num w:numId="26">
    <w:abstractNumId w:val="26"/>
  </w:num>
  <w:num w:numId="27">
    <w:abstractNumId w:val="37"/>
  </w:num>
  <w:num w:numId="28">
    <w:abstractNumId w:val="33"/>
  </w:num>
  <w:num w:numId="29">
    <w:abstractNumId w:val="31"/>
  </w:num>
  <w:num w:numId="30">
    <w:abstractNumId w:val="39"/>
  </w:num>
  <w:num w:numId="31">
    <w:abstractNumId w:val="25"/>
  </w:num>
  <w:num w:numId="32">
    <w:abstractNumId w:val="15"/>
  </w:num>
  <w:num w:numId="33">
    <w:abstractNumId w:val="29"/>
  </w:num>
  <w:num w:numId="34">
    <w:abstractNumId w:val="17"/>
  </w:num>
  <w:num w:numId="35">
    <w:abstractNumId w:val="34"/>
  </w:num>
  <w:num w:numId="36">
    <w:abstractNumId w:val="12"/>
  </w:num>
  <w:num w:numId="37">
    <w:abstractNumId w:val="7"/>
  </w:num>
  <w:num w:numId="38">
    <w:abstractNumId w:val="23"/>
  </w:num>
  <w:num w:numId="39">
    <w:abstractNumId w:val="32"/>
  </w:num>
  <w:num w:numId="40">
    <w:abstractNumId w:val="20"/>
  </w:num>
  <w:num w:numId="41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935"/>
    <w:rsid w:val="00001581"/>
    <w:rsid w:val="00002206"/>
    <w:rsid w:val="00002721"/>
    <w:rsid w:val="000032D9"/>
    <w:rsid w:val="00003A2C"/>
    <w:rsid w:val="00003B23"/>
    <w:rsid w:val="00004A1D"/>
    <w:rsid w:val="00006229"/>
    <w:rsid w:val="000078B9"/>
    <w:rsid w:val="000079F9"/>
    <w:rsid w:val="00012503"/>
    <w:rsid w:val="00012BE6"/>
    <w:rsid w:val="00013D2A"/>
    <w:rsid w:val="00015849"/>
    <w:rsid w:val="00015A86"/>
    <w:rsid w:val="00017230"/>
    <w:rsid w:val="0001744E"/>
    <w:rsid w:val="0002482C"/>
    <w:rsid w:val="00024844"/>
    <w:rsid w:val="00025B79"/>
    <w:rsid w:val="00026FE2"/>
    <w:rsid w:val="000308F7"/>
    <w:rsid w:val="00031B30"/>
    <w:rsid w:val="00031EB7"/>
    <w:rsid w:val="00033E91"/>
    <w:rsid w:val="00036635"/>
    <w:rsid w:val="00040209"/>
    <w:rsid w:val="000407EA"/>
    <w:rsid w:val="00042681"/>
    <w:rsid w:val="000427D2"/>
    <w:rsid w:val="00042EBF"/>
    <w:rsid w:val="00044B1A"/>
    <w:rsid w:val="00044EFE"/>
    <w:rsid w:val="0004525D"/>
    <w:rsid w:val="00046406"/>
    <w:rsid w:val="000465F4"/>
    <w:rsid w:val="00046F7F"/>
    <w:rsid w:val="00050675"/>
    <w:rsid w:val="00050F19"/>
    <w:rsid w:val="000532B1"/>
    <w:rsid w:val="0005554B"/>
    <w:rsid w:val="00055991"/>
    <w:rsid w:val="00056105"/>
    <w:rsid w:val="00056632"/>
    <w:rsid w:val="00056BFE"/>
    <w:rsid w:val="0005731F"/>
    <w:rsid w:val="0006332F"/>
    <w:rsid w:val="00064ACF"/>
    <w:rsid w:val="00065792"/>
    <w:rsid w:val="00067415"/>
    <w:rsid w:val="000674C2"/>
    <w:rsid w:val="00070F8C"/>
    <w:rsid w:val="00071C6D"/>
    <w:rsid w:val="00071D14"/>
    <w:rsid w:val="00072A8D"/>
    <w:rsid w:val="00077280"/>
    <w:rsid w:val="0008031C"/>
    <w:rsid w:val="00080D65"/>
    <w:rsid w:val="00081854"/>
    <w:rsid w:val="00081B96"/>
    <w:rsid w:val="000826DD"/>
    <w:rsid w:val="00082B26"/>
    <w:rsid w:val="00082B4D"/>
    <w:rsid w:val="00082D35"/>
    <w:rsid w:val="000832D5"/>
    <w:rsid w:val="00083A63"/>
    <w:rsid w:val="0008656B"/>
    <w:rsid w:val="00086B37"/>
    <w:rsid w:val="00090F45"/>
    <w:rsid w:val="00092206"/>
    <w:rsid w:val="0009323D"/>
    <w:rsid w:val="00093811"/>
    <w:rsid w:val="00093D2F"/>
    <w:rsid w:val="00094107"/>
    <w:rsid w:val="00094AAF"/>
    <w:rsid w:val="0009534C"/>
    <w:rsid w:val="00095B6B"/>
    <w:rsid w:val="000A04B7"/>
    <w:rsid w:val="000A115B"/>
    <w:rsid w:val="000A12C0"/>
    <w:rsid w:val="000A154C"/>
    <w:rsid w:val="000A38F3"/>
    <w:rsid w:val="000A5092"/>
    <w:rsid w:val="000A583E"/>
    <w:rsid w:val="000B0057"/>
    <w:rsid w:val="000B014B"/>
    <w:rsid w:val="000B17D9"/>
    <w:rsid w:val="000B1BAF"/>
    <w:rsid w:val="000B2F54"/>
    <w:rsid w:val="000B3CA0"/>
    <w:rsid w:val="000B5170"/>
    <w:rsid w:val="000B54A0"/>
    <w:rsid w:val="000B586A"/>
    <w:rsid w:val="000B6E1F"/>
    <w:rsid w:val="000C1548"/>
    <w:rsid w:val="000C1662"/>
    <w:rsid w:val="000C2E4F"/>
    <w:rsid w:val="000C4695"/>
    <w:rsid w:val="000C5DFF"/>
    <w:rsid w:val="000C5FD1"/>
    <w:rsid w:val="000C691B"/>
    <w:rsid w:val="000C752A"/>
    <w:rsid w:val="000C7B18"/>
    <w:rsid w:val="000D032D"/>
    <w:rsid w:val="000D0EA3"/>
    <w:rsid w:val="000D15B8"/>
    <w:rsid w:val="000D3A17"/>
    <w:rsid w:val="000D3F27"/>
    <w:rsid w:val="000D72D5"/>
    <w:rsid w:val="000D730C"/>
    <w:rsid w:val="000D78AA"/>
    <w:rsid w:val="000E1211"/>
    <w:rsid w:val="000E1593"/>
    <w:rsid w:val="000E273E"/>
    <w:rsid w:val="000E2D59"/>
    <w:rsid w:val="000E2F40"/>
    <w:rsid w:val="000E498A"/>
    <w:rsid w:val="000E6496"/>
    <w:rsid w:val="000E7A25"/>
    <w:rsid w:val="000F0355"/>
    <w:rsid w:val="000F05C8"/>
    <w:rsid w:val="000F1D52"/>
    <w:rsid w:val="000F1FC8"/>
    <w:rsid w:val="000F2AA2"/>
    <w:rsid w:val="000F3097"/>
    <w:rsid w:val="000F3E34"/>
    <w:rsid w:val="000F4933"/>
    <w:rsid w:val="000F4E86"/>
    <w:rsid w:val="000F57F4"/>
    <w:rsid w:val="000F6F9E"/>
    <w:rsid w:val="00100236"/>
    <w:rsid w:val="0010050B"/>
    <w:rsid w:val="00101E72"/>
    <w:rsid w:val="001023DF"/>
    <w:rsid w:val="00102AE6"/>
    <w:rsid w:val="0010318E"/>
    <w:rsid w:val="00103B9F"/>
    <w:rsid w:val="00104626"/>
    <w:rsid w:val="0010482D"/>
    <w:rsid w:val="001048BC"/>
    <w:rsid w:val="00104C33"/>
    <w:rsid w:val="001055B9"/>
    <w:rsid w:val="00106F19"/>
    <w:rsid w:val="00107B48"/>
    <w:rsid w:val="00111369"/>
    <w:rsid w:val="001117CA"/>
    <w:rsid w:val="00112A87"/>
    <w:rsid w:val="001130B3"/>
    <w:rsid w:val="00113407"/>
    <w:rsid w:val="0011374A"/>
    <w:rsid w:val="00113EFD"/>
    <w:rsid w:val="00114C7D"/>
    <w:rsid w:val="00114E44"/>
    <w:rsid w:val="001150F2"/>
    <w:rsid w:val="001173E2"/>
    <w:rsid w:val="00120712"/>
    <w:rsid w:val="001208E8"/>
    <w:rsid w:val="00121BA4"/>
    <w:rsid w:val="00121C6A"/>
    <w:rsid w:val="00122FDF"/>
    <w:rsid w:val="0012316B"/>
    <w:rsid w:val="001233E4"/>
    <w:rsid w:val="001243D3"/>
    <w:rsid w:val="00124A6F"/>
    <w:rsid w:val="00124E0D"/>
    <w:rsid w:val="00124FE3"/>
    <w:rsid w:val="001254D2"/>
    <w:rsid w:val="00125612"/>
    <w:rsid w:val="001265DB"/>
    <w:rsid w:val="0013229D"/>
    <w:rsid w:val="00132F7D"/>
    <w:rsid w:val="001342C4"/>
    <w:rsid w:val="0013613D"/>
    <w:rsid w:val="001403BF"/>
    <w:rsid w:val="001406DD"/>
    <w:rsid w:val="0014185C"/>
    <w:rsid w:val="001418CC"/>
    <w:rsid w:val="00142AC1"/>
    <w:rsid w:val="00144B9F"/>
    <w:rsid w:val="00145776"/>
    <w:rsid w:val="001460D8"/>
    <w:rsid w:val="00146A63"/>
    <w:rsid w:val="00146E92"/>
    <w:rsid w:val="00146EAA"/>
    <w:rsid w:val="00146F33"/>
    <w:rsid w:val="0014738D"/>
    <w:rsid w:val="00147C10"/>
    <w:rsid w:val="00147CCF"/>
    <w:rsid w:val="00147F17"/>
    <w:rsid w:val="00150270"/>
    <w:rsid w:val="00150803"/>
    <w:rsid w:val="001518D8"/>
    <w:rsid w:val="00152160"/>
    <w:rsid w:val="001521A4"/>
    <w:rsid w:val="00152D25"/>
    <w:rsid w:val="00152DF4"/>
    <w:rsid w:val="00154284"/>
    <w:rsid w:val="00154655"/>
    <w:rsid w:val="00155357"/>
    <w:rsid w:val="00155D35"/>
    <w:rsid w:val="00155D7E"/>
    <w:rsid w:val="00156CE9"/>
    <w:rsid w:val="00156D9F"/>
    <w:rsid w:val="001611D1"/>
    <w:rsid w:val="001616C1"/>
    <w:rsid w:val="001624CD"/>
    <w:rsid w:val="0016250C"/>
    <w:rsid w:val="00163757"/>
    <w:rsid w:val="00165086"/>
    <w:rsid w:val="00165D0F"/>
    <w:rsid w:val="001664F0"/>
    <w:rsid w:val="00166792"/>
    <w:rsid w:val="0016746C"/>
    <w:rsid w:val="001677A5"/>
    <w:rsid w:val="00167C14"/>
    <w:rsid w:val="00167D61"/>
    <w:rsid w:val="001702EA"/>
    <w:rsid w:val="0017037D"/>
    <w:rsid w:val="00170DF5"/>
    <w:rsid w:val="00171DD7"/>
    <w:rsid w:val="00171DDB"/>
    <w:rsid w:val="00174304"/>
    <w:rsid w:val="00174472"/>
    <w:rsid w:val="001749AB"/>
    <w:rsid w:val="001753ED"/>
    <w:rsid w:val="00175536"/>
    <w:rsid w:val="00175D77"/>
    <w:rsid w:val="001779B6"/>
    <w:rsid w:val="0018030D"/>
    <w:rsid w:val="0018035E"/>
    <w:rsid w:val="00182F25"/>
    <w:rsid w:val="00183F1B"/>
    <w:rsid w:val="00186CE1"/>
    <w:rsid w:val="00187088"/>
    <w:rsid w:val="00192FA7"/>
    <w:rsid w:val="00193FF2"/>
    <w:rsid w:val="0019578B"/>
    <w:rsid w:val="00197609"/>
    <w:rsid w:val="001A1B50"/>
    <w:rsid w:val="001A2021"/>
    <w:rsid w:val="001A20D7"/>
    <w:rsid w:val="001A7771"/>
    <w:rsid w:val="001B143D"/>
    <w:rsid w:val="001B15C1"/>
    <w:rsid w:val="001B3B70"/>
    <w:rsid w:val="001B4595"/>
    <w:rsid w:val="001B474E"/>
    <w:rsid w:val="001B531A"/>
    <w:rsid w:val="001B551C"/>
    <w:rsid w:val="001B5E44"/>
    <w:rsid w:val="001B5FEC"/>
    <w:rsid w:val="001C01FF"/>
    <w:rsid w:val="001C1707"/>
    <w:rsid w:val="001C2C9F"/>
    <w:rsid w:val="001C3987"/>
    <w:rsid w:val="001C55AC"/>
    <w:rsid w:val="001C56FD"/>
    <w:rsid w:val="001C6B3F"/>
    <w:rsid w:val="001C72EC"/>
    <w:rsid w:val="001D3887"/>
    <w:rsid w:val="001D3AE4"/>
    <w:rsid w:val="001D4994"/>
    <w:rsid w:val="001D7D33"/>
    <w:rsid w:val="001D7D8B"/>
    <w:rsid w:val="001E203B"/>
    <w:rsid w:val="001E25A4"/>
    <w:rsid w:val="001E26DD"/>
    <w:rsid w:val="001E3EB3"/>
    <w:rsid w:val="001E3FAE"/>
    <w:rsid w:val="001E5BAC"/>
    <w:rsid w:val="001E613E"/>
    <w:rsid w:val="001E6533"/>
    <w:rsid w:val="001E72AE"/>
    <w:rsid w:val="001E76E8"/>
    <w:rsid w:val="001F0272"/>
    <w:rsid w:val="001F07A0"/>
    <w:rsid w:val="001F1550"/>
    <w:rsid w:val="001F25BC"/>
    <w:rsid w:val="001F40B7"/>
    <w:rsid w:val="001F450C"/>
    <w:rsid w:val="001F4730"/>
    <w:rsid w:val="001F50F8"/>
    <w:rsid w:val="001F52FF"/>
    <w:rsid w:val="001F6EBF"/>
    <w:rsid w:val="00200078"/>
    <w:rsid w:val="002003D4"/>
    <w:rsid w:val="002011CE"/>
    <w:rsid w:val="0020345B"/>
    <w:rsid w:val="00203D59"/>
    <w:rsid w:val="002048AD"/>
    <w:rsid w:val="00204BF4"/>
    <w:rsid w:val="00204D09"/>
    <w:rsid w:val="002061E2"/>
    <w:rsid w:val="00206C02"/>
    <w:rsid w:val="002078AC"/>
    <w:rsid w:val="00207DCE"/>
    <w:rsid w:val="00212528"/>
    <w:rsid w:val="00214451"/>
    <w:rsid w:val="00214E22"/>
    <w:rsid w:val="00214EDC"/>
    <w:rsid w:val="002168A5"/>
    <w:rsid w:val="00217CBC"/>
    <w:rsid w:val="00222320"/>
    <w:rsid w:val="002229FC"/>
    <w:rsid w:val="00223286"/>
    <w:rsid w:val="002246B4"/>
    <w:rsid w:val="00224A2D"/>
    <w:rsid w:val="00225A77"/>
    <w:rsid w:val="002271AB"/>
    <w:rsid w:val="00227718"/>
    <w:rsid w:val="00227E13"/>
    <w:rsid w:val="0023264B"/>
    <w:rsid w:val="00233800"/>
    <w:rsid w:val="00234AD4"/>
    <w:rsid w:val="0023533B"/>
    <w:rsid w:val="00235463"/>
    <w:rsid w:val="00235F31"/>
    <w:rsid w:val="002365EC"/>
    <w:rsid w:val="00237086"/>
    <w:rsid w:val="00240F5B"/>
    <w:rsid w:val="00241BC0"/>
    <w:rsid w:val="00243F10"/>
    <w:rsid w:val="002447D6"/>
    <w:rsid w:val="002451DA"/>
    <w:rsid w:val="002477E3"/>
    <w:rsid w:val="00247896"/>
    <w:rsid w:val="002501F1"/>
    <w:rsid w:val="00250B4B"/>
    <w:rsid w:val="00251593"/>
    <w:rsid w:val="00251D95"/>
    <w:rsid w:val="002520B1"/>
    <w:rsid w:val="0025325C"/>
    <w:rsid w:val="00253758"/>
    <w:rsid w:val="00254BA0"/>
    <w:rsid w:val="00255F88"/>
    <w:rsid w:val="00257756"/>
    <w:rsid w:val="00261AD3"/>
    <w:rsid w:val="00262B68"/>
    <w:rsid w:val="0026315E"/>
    <w:rsid w:val="002675C7"/>
    <w:rsid w:val="00270D95"/>
    <w:rsid w:val="0027277E"/>
    <w:rsid w:val="002728C8"/>
    <w:rsid w:val="0027419A"/>
    <w:rsid w:val="00274B76"/>
    <w:rsid w:val="00275DA7"/>
    <w:rsid w:val="00276054"/>
    <w:rsid w:val="0027695B"/>
    <w:rsid w:val="0027711E"/>
    <w:rsid w:val="002774D7"/>
    <w:rsid w:val="00277864"/>
    <w:rsid w:val="00277FCF"/>
    <w:rsid w:val="0028055F"/>
    <w:rsid w:val="00283943"/>
    <w:rsid w:val="00283D35"/>
    <w:rsid w:val="002857C5"/>
    <w:rsid w:val="002858D2"/>
    <w:rsid w:val="00286349"/>
    <w:rsid w:val="00287949"/>
    <w:rsid w:val="00292D29"/>
    <w:rsid w:val="00293317"/>
    <w:rsid w:val="00293CB4"/>
    <w:rsid w:val="00293DC1"/>
    <w:rsid w:val="00293EC3"/>
    <w:rsid w:val="002974AE"/>
    <w:rsid w:val="00297EB5"/>
    <w:rsid w:val="002A2203"/>
    <w:rsid w:val="002A2C10"/>
    <w:rsid w:val="002A488E"/>
    <w:rsid w:val="002A6D00"/>
    <w:rsid w:val="002A6F0B"/>
    <w:rsid w:val="002B16AE"/>
    <w:rsid w:val="002B1A83"/>
    <w:rsid w:val="002B1EB0"/>
    <w:rsid w:val="002B4F3C"/>
    <w:rsid w:val="002B50B7"/>
    <w:rsid w:val="002B522D"/>
    <w:rsid w:val="002B533F"/>
    <w:rsid w:val="002B7B52"/>
    <w:rsid w:val="002C01A7"/>
    <w:rsid w:val="002C04BC"/>
    <w:rsid w:val="002C122A"/>
    <w:rsid w:val="002C13F2"/>
    <w:rsid w:val="002C168E"/>
    <w:rsid w:val="002C2B3E"/>
    <w:rsid w:val="002C42A9"/>
    <w:rsid w:val="002C4A07"/>
    <w:rsid w:val="002C64A6"/>
    <w:rsid w:val="002C719B"/>
    <w:rsid w:val="002D152F"/>
    <w:rsid w:val="002D56D3"/>
    <w:rsid w:val="002D6040"/>
    <w:rsid w:val="002E2B3E"/>
    <w:rsid w:val="002E404F"/>
    <w:rsid w:val="002E4504"/>
    <w:rsid w:val="002E4AFB"/>
    <w:rsid w:val="002E6403"/>
    <w:rsid w:val="002E6641"/>
    <w:rsid w:val="002E6D6C"/>
    <w:rsid w:val="002E726C"/>
    <w:rsid w:val="002E7F9F"/>
    <w:rsid w:val="002F0097"/>
    <w:rsid w:val="002F0B71"/>
    <w:rsid w:val="002F2380"/>
    <w:rsid w:val="002F2B29"/>
    <w:rsid w:val="002F2D1D"/>
    <w:rsid w:val="002F3B8F"/>
    <w:rsid w:val="002F42B8"/>
    <w:rsid w:val="002F4700"/>
    <w:rsid w:val="002F477A"/>
    <w:rsid w:val="002F5EF4"/>
    <w:rsid w:val="002F6AF8"/>
    <w:rsid w:val="002F6CAD"/>
    <w:rsid w:val="002F789A"/>
    <w:rsid w:val="002F7E39"/>
    <w:rsid w:val="003003AE"/>
    <w:rsid w:val="003004C8"/>
    <w:rsid w:val="00300866"/>
    <w:rsid w:val="00300D4E"/>
    <w:rsid w:val="00301A60"/>
    <w:rsid w:val="00305965"/>
    <w:rsid w:val="00306B73"/>
    <w:rsid w:val="003077AE"/>
    <w:rsid w:val="00310278"/>
    <w:rsid w:val="003104AD"/>
    <w:rsid w:val="003128F7"/>
    <w:rsid w:val="00313382"/>
    <w:rsid w:val="0031742E"/>
    <w:rsid w:val="00317513"/>
    <w:rsid w:val="00317647"/>
    <w:rsid w:val="00317A90"/>
    <w:rsid w:val="003208EC"/>
    <w:rsid w:val="003212AF"/>
    <w:rsid w:val="003221C7"/>
    <w:rsid w:val="00322E92"/>
    <w:rsid w:val="003248CA"/>
    <w:rsid w:val="00326A47"/>
    <w:rsid w:val="00327195"/>
    <w:rsid w:val="00327F4D"/>
    <w:rsid w:val="003328B3"/>
    <w:rsid w:val="00332D8E"/>
    <w:rsid w:val="003332C7"/>
    <w:rsid w:val="00333FD2"/>
    <w:rsid w:val="00334BE7"/>
    <w:rsid w:val="003370B1"/>
    <w:rsid w:val="00337226"/>
    <w:rsid w:val="003409C6"/>
    <w:rsid w:val="00341D5E"/>
    <w:rsid w:val="00342D13"/>
    <w:rsid w:val="00343088"/>
    <w:rsid w:val="003444B8"/>
    <w:rsid w:val="00345705"/>
    <w:rsid w:val="00346104"/>
    <w:rsid w:val="003462F0"/>
    <w:rsid w:val="003463A5"/>
    <w:rsid w:val="003472EE"/>
    <w:rsid w:val="003475CE"/>
    <w:rsid w:val="003501C0"/>
    <w:rsid w:val="00350DD6"/>
    <w:rsid w:val="00353D9A"/>
    <w:rsid w:val="00354A0D"/>
    <w:rsid w:val="003552FD"/>
    <w:rsid w:val="003570D0"/>
    <w:rsid w:val="003576A6"/>
    <w:rsid w:val="0036057E"/>
    <w:rsid w:val="00361114"/>
    <w:rsid w:val="003613E9"/>
    <w:rsid w:val="0036278A"/>
    <w:rsid w:val="00362FB1"/>
    <w:rsid w:val="003633E5"/>
    <w:rsid w:val="003639F2"/>
    <w:rsid w:val="00363F6A"/>
    <w:rsid w:val="00364631"/>
    <w:rsid w:val="00364761"/>
    <w:rsid w:val="00364BD1"/>
    <w:rsid w:val="003664D9"/>
    <w:rsid w:val="003674F7"/>
    <w:rsid w:val="00367CDD"/>
    <w:rsid w:val="0037036C"/>
    <w:rsid w:val="00370FAE"/>
    <w:rsid w:val="00372A23"/>
    <w:rsid w:val="00372F78"/>
    <w:rsid w:val="00373328"/>
    <w:rsid w:val="0037379C"/>
    <w:rsid w:val="00374650"/>
    <w:rsid w:val="00374747"/>
    <w:rsid w:val="00375C4E"/>
    <w:rsid w:val="00375C7A"/>
    <w:rsid w:val="00376132"/>
    <w:rsid w:val="00377493"/>
    <w:rsid w:val="003775F9"/>
    <w:rsid w:val="00381D6C"/>
    <w:rsid w:val="00381DA1"/>
    <w:rsid w:val="00382209"/>
    <w:rsid w:val="0038230A"/>
    <w:rsid w:val="003832C0"/>
    <w:rsid w:val="00383A2B"/>
    <w:rsid w:val="003848B7"/>
    <w:rsid w:val="003867A3"/>
    <w:rsid w:val="00386F69"/>
    <w:rsid w:val="00387A83"/>
    <w:rsid w:val="0039395F"/>
    <w:rsid w:val="003950CA"/>
    <w:rsid w:val="00396A4D"/>
    <w:rsid w:val="00396D69"/>
    <w:rsid w:val="003977F0"/>
    <w:rsid w:val="003A18D4"/>
    <w:rsid w:val="003A24B0"/>
    <w:rsid w:val="003A40E4"/>
    <w:rsid w:val="003A5082"/>
    <w:rsid w:val="003A50D8"/>
    <w:rsid w:val="003A6D23"/>
    <w:rsid w:val="003A75D1"/>
    <w:rsid w:val="003A779D"/>
    <w:rsid w:val="003B01B3"/>
    <w:rsid w:val="003B1055"/>
    <w:rsid w:val="003B1721"/>
    <w:rsid w:val="003B23E2"/>
    <w:rsid w:val="003B34A2"/>
    <w:rsid w:val="003B3863"/>
    <w:rsid w:val="003B4670"/>
    <w:rsid w:val="003B57BC"/>
    <w:rsid w:val="003C10B0"/>
    <w:rsid w:val="003C2D92"/>
    <w:rsid w:val="003C3758"/>
    <w:rsid w:val="003C45C8"/>
    <w:rsid w:val="003C7242"/>
    <w:rsid w:val="003C7DFA"/>
    <w:rsid w:val="003D0713"/>
    <w:rsid w:val="003D1BA2"/>
    <w:rsid w:val="003D28CE"/>
    <w:rsid w:val="003D2C4D"/>
    <w:rsid w:val="003D3324"/>
    <w:rsid w:val="003D3B0B"/>
    <w:rsid w:val="003D51CB"/>
    <w:rsid w:val="003D55B7"/>
    <w:rsid w:val="003D7794"/>
    <w:rsid w:val="003E3976"/>
    <w:rsid w:val="003E410C"/>
    <w:rsid w:val="003E4BE1"/>
    <w:rsid w:val="003E505C"/>
    <w:rsid w:val="003F1836"/>
    <w:rsid w:val="003F4307"/>
    <w:rsid w:val="003F56E8"/>
    <w:rsid w:val="003F5E88"/>
    <w:rsid w:val="003F7A9D"/>
    <w:rsid w:val="004001D3"/>
    <w:rsid w:val="00401875"/>
    <w:rsid w:val="00402341"/>
    <w:rsid w:val="0040543B"/>
    <w:rsid w:val="00406DD2"/>
    <w:rsid w:val="00414092"/>
    <w:rsid w:val="00414892"/>
    <w:rsid w:val="0041565B"/>
    <w:rsid w:val="004168CF"/>
    <w:rsid w:val="004172F7"/>
    <w:rsid w:val="00417E57"/>
    <w:rsid w:val="004214E0"/>
    <w:rsid w:val="00421AFF"/>
    <w:rsid w:val="00423F7D"/>
    <w:rsid w:val="00424B8E"/>
    <w:rsid w:val="00425456"/>
    <w:rsid w:val="00425658"/>
    <w:rsid w:val="00425C9A"/>
    <w:rsid w:val="00425D25"/>
    <w:rsid w:val="004261D8"/>
    <w:rsid w:val="00427C26"/>
    <w:rsid w:val="0043067B"/>
    <w:rsid w:val="004335BB"/>
    <w:rsid w:val="0043416C"/>
    <w:rsid w:val="00435C41"/>
    <w:rsid w:val="00440330"/>
    <w:rsid w:val="00440A5B"/>
    <w:rsid w:val="00441434"/>
    <w:rsid w:val="00441B77"/>
    <w:rsid w:val="00442D3B"/>
    <w:rsid w:val="00442FBC"/>
    <w:rsid w:val="0044315D"/>
    <w:rsid w:val="004445CB"/>
    <w:rsid w:val="00444698"/>
    <w:rsid w:val="00444F8D"/>
    <w:rsid w:val="00445D57"/>
    <w:rsid w:val="00446570"/>
    <w:rsid w:val="004506FC"/>
    <w:rsid w:val="0045187A"/>
    <w:rsid w:val="00455161"/>
    <w:rsid w:val="0045532E"/>
    <w:rsid w:val="00456FB9"/>
    <w:rsid w:val="00460260"/>
    <w:rsid w:val="00460E2B"/>
    <w:rsid w:val="00460F40"/>
    <w:rsid w:val="00461072"/>
    <w:rsid w:val="00464692"/>
    <w:rsid w:val="0046622C"/>
    <w:rsid w:val="00466F77"/>
    <w:rsid w:val="004709DD"/>
    <w:rsid w:val="00471E6B"/>
    <w:rsid w:val="004739C2"/>
    <w:rsid w:val="00474B86"/>
    <w:rsid w:val="00474C65"/>
    <w:rsid w:val="004762C3"/>
    <w:rsid w:val="00476854"/>
    <w:rsid w:val="00477586"/>
    <w:rsid w:val="00480B36"/>
    <w:rsid w:val="00481A5E"/>
    <w:rsid w:val="004861E6"/>
    <w:rsid w:val="00486420"/>
    <w:rsid w:val="0048659A"/>
    <w:rsid w:val="004871BE"/>
    <w:rsid w:val="00491073"/>
    <w:rsid w:val="0049128F"/>
    <w:rsid w:val="00492F60"/>
    <w:rsid w:val="00494D6E"/>
    <w:rsid w:val="00494F90"/>
    <w:rsid w:val="0049724F"/>
    <w:rsid w:val="00497DD6"/>
    <w:rsid w:val="004A21EE"/>
    <w:rsid w:val="004A2501"/>
    <w:rsid w:val="004A2C6B"/>
    <w:rsid w:val="004A50F4"/>
    <w:rsid w:val="004A77AD"/>
    <w:rsid w:val="004A7A8C"/>
    <w:rsid w:val="004A7D2D"/>
    <w:rsid w:val="004B18F9"/>
    <w:rsid w:val="004B2041"/>
    <w:rsid w:val="004B27E1"/>
    <w:rsid w:val="004B3AD9"/>
    <w:rsid w:val="004B4BC1"/>
    <w:rsid w:val="004B6FC7"/>
    <w:rsid w:val="004C14FE"/>
    <w:rsid w:val="004C2758"/>
    <w:rsid w:val="004C529D"/>
    <w:rsid w:val="004C5FDE"/>
    <w:rsid w:val="004C6723"/>
    <w:rsid w:val="004C7C99"/>
    <w:rsid w:val="004C7CCF"/>
    <w:rsid w:val="004D0214"/>
    <w:rsid w:val="004D038A"/>
    <w:rsid w:val="004D0DE8"/>
    <w:rsid w:val="004D0FC8"/>
    <w:rsid w:val="004D1AB1"/>
    <w:rsid w:val="004D23BA"/>
    <w:rsid w:val="004D5092"/>
    <w:rsid w:val="004D53C3"/>
    <w:rsid w:val="004D5A13"/>
    <w:rsid w:val="004D5B04"/>
    <w:rsid w:val="004D607E"/>
    <w:rsid w:val="004D6E8B"/>
    <w:rsid w:val="004E0491"/>
    <w:rsid w:val="004E129E"/>
    <w:rsid w:val="004E30BE"/>
    <w:rsid w:val="004E3526"/>
    <w:rsid w:val="004E6E30"/>
    <w:rsid w:val="004F029A"/>
    <w:rsid w:val="004F19F8"/>
    <w:rsid w:val="004F39F5"/>
    <w:rsid w:val="004F3F26"/>
    <w:rsid w:val="004F413A"/>
    <w:rsid w:val="004F7C1D"/>
    <w:rsid w:val="004F7E04"/>
    <w:rsid w:val="00500A39"/>
    <w:rsid w:val="00501624"/>
    <w:rsid w:val="00501F20"/>
    <w:rsid w:val="00502359"/>
    <w:rsid w:val="00502515"/>
    <w:rsid w:val="00502ED1"/>
    <w:rsid w:val="0050312F"/>
    <w:rsid w:val="0050547A"/>
    <w:rsid w:val="005064D2"/>
    <w:rsid w:val="005065B5"/>
    <w:rsid w:val="005069DE"/>
    <w:rsid w:val="00507F07"/>
    <w:rsid w:val="0051063D"/>
    <w:rsid w:val="00510EB9"/>
    <w:rsid w:val="00511AC1"/>
    <w:rsid w:val="005125C7"/>
    <w:rsid w:val="00513AAA"/>
    <w:rsid w:val="00515385"/>
    <w:rsid w:val="00515870"/>
    <w:rsid w:val="00516A33"/>
    <w:rsid w:val="00516E97"/>
    <w:rsid w:val="005177E6"/>
    <w:rsid w:val="00517B67"/>
    <w:rsid w:val="00520333"/>
    <w:rsid w:val="00520853"/>
    <w:rsid w:val="00522366"/>
    <w:rsid w:val="00523D54"/>
    <w:rsid w:val="00526C3D"/>
    <w:rsid w:val="0053016A"/>
    <w:rsid w:val="00531B6C"/>
    <w:rsid w:val="0053290F"/>
    <w:rsid w:val="00536C17"/>
    <w:rsid w:val="0053794A"/>
    <w:rsid w:val="00540539"/>
    <w:rsid w:val="005434A1"/>
    <w:rsid w:val="0054350B"/>
    <w:rsid w:val="0054513A"/>
    <w:rsid w:val="00547824"/>
    <w:rsid w:val="005478E4"/>
    <w:rsid w:val="00547D59"/>
    <w:rsid w:val="005502BA"/>
    <w:rsid w:val="00550632"/>
    <w:rsid w:val="00552683"/>
    <w:rsid w:val="005528A0"/>
    <w:rsid w:val="005529D7"/>
    <w:rsid w:val="00552CBB"/>
    <w:rsid w:val="00552E00"/>
    <w:rsid w:val="00553440"/>
    <w:rsid w:val="005534F5"/>
    <w:rsid w:val="005539E8"/>
    <w:rsid w:val="00553F79"/>
    <w:rsid w:val="005551E8"/>
    <w:rsid w:val="005555C1"/>
    <w:rsid w:val="0055798E"/>
    <w:rsid w:val="00557C0A"/>
    <w:rsid w:val="00560750"/>
    <w:rsid w:val="00560D53"/>
    <w:rsid w:val="005623B6"/>
    <w:rsid w:val="00562D83"/>
    <w:rsid w:val="005631C6"/>
    <w:rsid w:val="00564B5C"/>
    <w:rsid w:val="00571A82"/>
    <w:rsid w:val="00571B44"/>
    <w:rsid w:val="0057335C"/>
    <w:rsid w:val="00576392"/>
    <w:rsid w:val="00576B25"/>
    <w:rsid w:val="00577FC0"/>
    <w:rsid w:val="00581175"/>
    <w:rsid w:val="005822F9"/>
    <w:rsid w:val="00582CC7"/>
    <w:rsid w:val="005844CB"/>
    <w:rsid w:val="005867AF"/>
    <w:rsid w:val="0058734F"/>
    <w:rsid w:val="00587784"/>
    <w:rsid w:val="00587B4C"/>
    <w:rsid w:val="0059034B"/>
    <w:rsid w:val="00590900"/>
    <w:rsid w:val="00592C27"/>
    <w:rsid w:val="00592FA8"/>
    <w:rsid w:val="005935AC"/>
    <w:rsid w:val="00593C6B"/>
    <w:rsid w:val="00596033"/>
    <w:rsid w:val="00596BFD"/>
    <w:rsid w:val="00597EE1"/>
    <w:rsid w:val="005A12DC"/>
    <w:rsid w:val="005A23D8"/>
    <w:rsid w:val="005A287A"/>
    <w:rsid w:val="005A2C54"/>
    <w:rsid w:val="005A3372"/>
    <w:rsid w:val="005A3DF8"/>
    <w:rsid w:val="005A5FB3"/>
    <w:rsid w:val="005A671C"/>
    <w:rsid w:val="005A67F7"/>
    <w:rsid w:val="005A6F81"/>
    <w:rsid w:val="005B014C"/>
    <w:rsid w:val="005B210B"/>
    <w:rsid w:val="005B3E20"/>
    <w:rsid w:val="005B5718"/>
    <w:rsid w:val="005B6A37"/>
    <w:rsid w:val="005B74AF"/>
    <w:rsid w:val="005B79BA"/>
    <w:rsid w:val="005C3147"/>
    <w:rsid w:val="005C3D78"/>
    <w:rsid w:val="005C3E22"/>
    <w:rsid w:val="005C4026"/>
    <w:rsid w:val="005C4398"/>
    <w:rsid w:val="005C549D"/>
    <w:rsid w:val="005C57DB"/>
    <w:rsid w:val="005C5F25"/>
    <w:rsid w:val="005C669E"/>
    <w:rsid w:val="005C6E55"/>
    <w:rsid w:val="005C7485"/>
    <w:rsid w:val="005D02FC"/>
    <w:rsid w:val="005D06A9"/>
    <w:rsid w:val="005D1681"/>
    <w:rsid w:val="005D2290"/>
    <w:rsid w:val="005D2B24"/>
    <w:rsid w:val="005D5468"/>
    <w:rsid w:val="005D5A13"/>
    <w:rsid w:val="005D5F13"/>
    <w:rsid w:val="005D6640"/>
    <w:rsid w:val="005D73D2"/>
    <w:rsid w:val="005E07F7"/>
    <w:rsid w:val="005E1172"/>
    <w:rsid w:val="005E27DA"/>
    <w:rsid w:val="005E35DC"/>
    <w:rsid w:val="005E3F67"/>
    <w:rsid w:val="005E55A3"/>
    <w:rsid w:val="005E6271"/>
    <w:rsid w:val="005F107C"/>
    <w:rsid w:val="005F15EC"/>
    <w:rsid w:val="005F1E11"/>
    <w:rsid w:val="005F29B2"/>
    <w:rsid w:val="005F46F1"/>
    <w:rsid w:val="005F4746"/>
    <w:rsid w:val="005F5869"/>
    <w:rsid w:val="005F5A70"/>
    <w:rsid w:val="005F6145"/>
    <w:rsid w:val="005F6EC0"/>
    <w:rsid w:val="005F767D"/>
    <w:rsid w:val="006014F9"/>
    <w:rsid w:val="00601E56"/>
    <w:rsid w:val="00602D2B"/>
    <w:rsid w:val="00605760"/>
    <w:rsid w:val="0060624F"/>
    <w:rsid w:val="0060769D"/>
    <w:rsid w:val="00611367"/>
    <w:rsid w:val="00613427"/>
    <w:rsid w:val="00613CA5"/>
    <w:rsid w:val="006222D6"/>
    <w:rsid w:val="00623A33"/>
    <w:rsid w:val="006241C4"/>
    <w:rsid w:val="00624408"/>
    <w:rsid w:val="00624735"/>
    <w:rsid w:val="00625B83"/>
    <w:rsid w:val="00630ADB"/>
    <w:rsid w:val="00631E7D"/>
    <w:rsid w:val="0063361F"/>
    <w:rsid w:val="00633843"/>
    <w:rsid w:val="0063430C"/>
    <w:rsid w:val="00635071"/>
    <w:rsid w:val="006357B3"/>
    <w:rsid w:val="00637935"/>
    <w:rsid w:val="00640290"/>
    <w:rsid w:val="0064111B"/>
    <w:rsid w:val="006423CD"/>
    <w:rsid w:val="0064465D"/>
    <w:rsid w:val="00644DCB"/>
    <w:rsid w:val="00646E9A"/>
    <w:rsid w:val="006473CF"/>
    <w:rsid w:val="00650032"/>
    <w:rsid w:val="00650E1D"/>
    <w:rsid w:val="00650E73"/>
    <w:rsid w:val="006517AB"/>
    <w:rsid w:val="00654099"/>
    <w:rsid w:val="006549AE"/>
    <w:rsid w:val="00655329"/>
    <w:rsid w:val="00656E1E"/>
    <w:rsid w:val="00657357"/>
    <w:rsid w:val="00661EE1"/>
    <w:rsid w:val="00663260"/>
    <w:rsid w:val="0066343C"/>
    <w:rsid w:val="006637C9"/>
    <w:rsid w:val="006641CF"/>
    <w:rsid w:val="00664CFB"/>
    <w:rsid w:val="0066551D"/>
    <w:rsid w:val="00667C6B"/>
    <w:rsid w:val="006700D5"/>
    <w:rsid w:val="0067086B"/>
    <w:rsid w:val="006708A0"/>
    <w:rsid w:val="00670962"/>
    <w:rsid w:val="00670CAF"/>
    <w:rsid w:val="00671092"/>
    <w:rsid w:val="0067112C"/>
    <w:rsid w:val="00671983"/>
    <w:rsid w:val="006755BD"/>
    <w:rsid w:val="00675A3B"/>
    <w:rsid w:val="00675FE9"/>
    <w:rsid w:val="00676DC4"/>
    <w:rsid w:val="0068167D"/>
    <w:rsid w:val="0068227B"/>
    <w:rsid w:val="0068320E"/>
    <w:rsid w:val="00683B29"/>
    <w:rsid w:val="00685FA9"/>
    <w:rsid w:val="00686B0A"/>
    <w:rsid w:val="00686C16"/>
    <w:rsid w:val="00686DA5"/>
    <w:rsid w:val="00687645"/>
    <w:rsid w:val="00690220"/>
    <w:rsid w:val="006912E0"/>
    <w:rsid w:val="0069261F"/>
    <w:rsid w:val="006933DF"/>
    <w:rsid w:val="006A30CC"/>
    <w:rsid w:val="006A3766"/>
    <w:rsid w:val="006A3DC4"/>
    <w:rsid w:val="006A423F"/>
    <w:rsid w:val="006A47CF"/>
    <w:rsid w:val="006A4CBA"/>
    <w:rsid w:val="006A4ECC"/>
    <w:rsid w:val="006A637E"/>
    <w:rsid w:val="006A6BB2"/>
    <w:rsid w:val="006A7457"/>
    <w:rsid w:val="006B2679"/>
    <w:rsid w:val="006B3B25"/>
    <w:rsid w:val="006B4459"/>
    <w:rsid w:val="006C0074"/>
    <w:rsid w:val="006C109B"/>
    <w:rsid w:val="006C25C3"/>
    <w:rsid w:val="006C2981"/>
    <w:rsid w:val="006C2D64"/>
    <w:rsid w:val="006C3A46"/>
    <w:rsid w:val="006C3BFD"/>
    <w:rsid w:val="006C417D"/>
    <w:rsid w:val="006C5763"/>
    <w:rsid w:val="006C5BEA"/>
    <w:rsid w:val="006C5D0C"/>
    <w:rsid w:val="006C693C"/>
    <w:rsid w:val="006C6A2F"/>
    <w:rsid w:val="006C6D9F"/>
    <w:rsid w:val="006D018A"/>
    <w:rsid w:val="006D272E"/>
    <w:rsid w:val="006D3D39"/>
    <w:rsid w:val="006D5BE0"/>
    <w:rsid w:val="006D5DB3"/>
    <w:rsid w:val="006D60A0"/>
    <w:rsid w:val="006D60B8"/>
    <w:rsid w:val="006D6D08"/>
    <w:rsid w:val="006E064A"/>
    <w:rsid w:val="006E0C27"/>
    <w:rsid w:val="006E22C5"/>
    <w:rsid w:val="006E2D4E"/>
    <w:rsid w:val="006E635B"/>
    <w:rsid w:val="006E6820"/>
    <w:rsid w:val="006F0B3A"/>
    <w:rsid w:val="006F0C2E"/>
    <w:rsid w:val="006F14CC"/>
    <w:rsid w:val="006F154E"/>
    <w:rsid w:val="006F15F9"/>
    <w:rsid w:val="006F1D08"/>
    <w:rsid w:val="006F1F0B"/>
    <w:rsid w:val="006F2763"/>
    <w:rsid w:val="006F3975"/>
    <w:rsid w:val="006F3E0D"/>
    <w:rsid w:val="006F485D"/>
    <w:rsid w:val="006F5C16"/>
    <w:rsid w:val="006F6DBB"/>
    <w:rsid w:val="00701551"/>
    <w:rsid w:val="00704034"/>
    <w:rsid w:val="0070434F"/>
    <w:rsid w:val="007062E5"/>
    <w:rsid w:val="00711228"/>
    <w:rsid w:val="007112A0"/>
    <w:rsid w:val="00713CB9"/>
    <w:rsid w:val="00714D68"/>
    <w:rsid w:val="007153E1"/>
    <w:rsid w:val="00717F21"/>
    <w:rsid w:val="007232FB"/>
    <w:rsid w:val="00723FC2"/>
    <w:rsid w:val="00725A5F"/>
    <w:rsid w:val="00727185"/>
    <w:rsid w:val="00727D89"/>
    <w:rsid w:val="00730EB4"/>
    <w:rsid w:val="0073403F"/>
    <w:rsid w:val="007347E1"/>
    <w:rsid w:val="00734E73"/>
    <w:rsid w:val="00736831"/>
    <w:rsid w:val="007371A0"/>
    <w:rsid w:val="0073767E"/>
    <w:rsid w:val="00741529"/>
    <w:rsid w:val="0074444B"/>
    <w:rsid w:val="0074503C"/>
    <w:rsid w:val="007468FC"/>
    <w:rsid w:val="00753BA8"/>
    <w:rsid w:val="00754A55"/>
    <w:rsid w:val="00755531"/>
    <w:rsid w:val="00755D76"/>
    <w:rsid w:val="00756012"/>
    <w:rsid w:val="00761BD9"/>
    <w:rsid w:val="00761E19"/>
    <w:rsid w:val="007639D1"/>
    <w:rsid w:val="00764575"/>
    <w:rsid w:val="007650DD"/>
    <w:rsid w:val="007656F2"/>
    <w:rsid w:val="0076601A"/>
    <w:rsid w:val="00766B83"/>
    <w:rsid w:val="007671F0"/>
    <w:rsid w:val="0076789C"/>
    <w:rsid w:val="00770724"/>
    <w:rsid w:val="00772980"/>
    <w:rsid w:val="00774FED"/>
    <w:rsid w:val="00775368"/>
    <w:rsid w:val="007762BA"/>
    <w:rsid w:val="00780D21"/>
    <w:rsid w:val="00782596"/>
    <w:rsid w:val="007840D4"/>
    <w:rsid w:val="007844AE"/>
    <w:rsid w:val="007848B7"/>
    <w:rsid w:val="00784988"/>
    <w:rsid w:val="00784B61"/>
    <w:rsid w:val="00786C2F"/>
    <w:rsid w:val="007874CE"/>
    <w:rsid w:val="00787C1D"/>
    <w:rsid w:val="007907CE"/>
    <w:rsid w:val="00792644"/>
    <w:rsid w:val="00792D3A"/>
    <w:rsid w:val="00793AED"/>
    <w:rsid w:val="00795F68"/>
    <w:rsid w:val="0079622D"/>
    <w:rsid w:val="00797B76"/>
    <w:rsid w:val="00797C1E"/>
    <w:rsid w:val="007A18D6"/>
    <w:rsid w:val="007A2699"/>
    <w:rsid w:val="007A26BB"/>
    <w:rsid w:val="007A26CF"/>
    <w:rsid w:val="007A2DB8"/>
    <w:rsid w:val="007A3C61"/>
    <w:rsid w:val="007A3CCA"/>
    <w:rsid w:val="007A3D98"/>
    <w:rsid w:val="007A54F5"/>
    <w:rsid w:val="007A5EDD"/>
    <w:rsid w:val="007A6E22"/>
    <w:rsid w:val="007B0972"/>
    <w:rsid w:val="007B1D68"/>
    <w:rsid w:val="007B2309"/>
    <w:rsid w:val="007B34CD"/>
    <w:rsid w:val="007C07B8"/>
    <w:rsid w:val="007C0B0A"/>
    <w:rsid w:val="007C0E35"/>
    <w:rsid w:val="007C1F66"/>
    <w:rsid w:val="007C252B"/>
    <w:rsid w:val="007C33FC"/>
    <w:rsid w:val="007C40D8"/>
    <w:rsid w:val="007C48FB"/>
    <w:rsid w:val="007C5336"/>
    <w:rsid w:val="007C5E27"/>
    <w:rsid w:val="007C7456"/>
    <w:rsid w:val="007D0F3E"/>
    <w:rsid w:val="007D16A2"/>
    <w:rsid w:val="007D1996"/>
    <w:rsid w:val="007D39FE"/>
    <w:rsid w:val="007D62A0"/>
    <w:rsid w:val="007E01E7"/>
    <w:rsid w:val="007E0F4A"/>
    <w:rsid w:val="007E1098"/>
    <w:rsid w:val="007E1C5B"/>
    <w:rsid w:val="007E2BDC"/>
    <w:rsid w:val="007E30C7"/>
    <w:rsid w:val="007E3671"/>
    <w:rsid w:val="007E3BDE"/>
    <w:rsid w:val="007E436B"/>
    <w:rsid w:val="007E471E"/>
    <w:rsid w:val="007E5586"/>
    <w:rsid w:val="007E60D6"/>
    <w:rsid w:val="007E7493"/>
    <w:rsid w:val="007E76F7"/>
    <w:rsid w:val="007E7F0C"/>
    <w:rsid w:val="007F0A93"/>
    <w:rsid w:val="007F17B8"/>
    <w:rsid w:val="007F22C1"/>
    <w:rsid w:val="007F2656"/>
    <w:rsid w:val="007F2B5A"/>
    <w:rsid w:val="007F4AE6"/>
    <w:rsid w:val="007F54B2"/>
    <w:rsid w:val="007F5F29"/>
    <w:rsid w:val="007F6347"/>
    <w:rsid w:val="007F6C05"/>
    <w:rsid w:val="007F76A3"/>
    <w:rsid w:val="008005A4"/>
    <w:rsid w:val="00802B3A"/>
    <w:rsid w:val="0080377D"/>
    <w:rsid w:val="008046DB"/>
    <w:rsid w:val="0080523D"/>
    <w:rsid w:val="00805937"/>
    <w:rsid w:val="00807055"/>
    <w:rsid w:val="0081081F"/>
    <w:rsid w:val="00810A95"/>
    <w:rsid w:val="008117AD"/>
    <w:rsid w:val="0081265C"/>
    <w:rsid w:val="00812E84"/>
    <w:rsid w:val="00814073"/>
    <w:rsid w:val="008152E9"/>
    <w:rsid w:val="0081680D"/>
    <w:rsid w:val="00816A17"/>
    <w:rsid w:val="008175CD"/>
    <w:rsid w:val="00817B66"/>
    <w:rsid w:val="00820ED7"/>
    <w:rsid w:val="008226C7"/>
    <w:rsid w:val="00823D42"/>
    <w:rsid w:val="00824A28"/>
    <w:rsid w:val="0082776D"/>
    <w:rsid w:val="00830312"/>
    <w:rsid w:val="00831D37"/>
    <w:rsid w:val="00831E75"/>
    <w:rsid w:val="00832A7F"/>
    <w:rsid w:val="00833198"/>
    <w:rsid w:val="008335A9"/>
    <w:rsid w:val="0083471F"/>
    <w:rsid w:val="008371FC"/>
    <w:rsid w:val="00837771"/>
    <w:rsid w:val="008400C6"/>
    <w:rsid w:val="00842339"/>
    <w:rsid w:val="008453DF"/>
    <w:rsid w:val="008458CD"/>
    <w:rsid w:val="00846871"/>
    <w:rsid w:val="00851567"/>
    <w:rsid w:val="0085236D"/>
    <w:rsid w:val="00852649"/>
    <w:rsid w:val="0085558A"/>
    <w:rsid w:val="00856CEF"/>
    <w:rsid w:val="00857E15"/>
    <w:rsid w:val="00857E40"/>
    <w:rsid w:val="00865083"/>
    <w:rsid w:val="008657FD"/>
    <w:rsid w:val="0087026B"/>
    <w:rsid w:val="008708D1"/>
    <w:rsid w:val="00873A7E"/>
    <w:rsid w:val="00873C66"/>
    <w:rsid w:val="00873E46"/>
    <w:rsid w:val="00874B41"/>
    <w:rsid w:val="00875A8E"/>
    <w:rsid w:val="00876CD5"/>
    <w:rsid w:val="0088133F"/>
    <w:rsid w:val="00881396"/>
    <w:rsid w:val="00881F67"/>
    <w:rsid w:val="0088267E"/>
    <w:rsid w:val="008840F7"/>
    <w:rsid w:val="00884E1A"/>
    <w:rsid w:val="00885EBC"/>
    <w:rsid w:val="008863FF"/>
    <w:rsid w:val="00890FF9"/>
    <w:rsid w:val="00891C75"/>
    <w:rsid w:val="00892450"/>
    <w:rsid w:val="00893106"/>
    <w:rsid w:val="00893948"/>
    <w:rsid w:val="008944FF"/>
    <w:rsid w:val="0089684F"/>
    <w:rsid w:val="00897B55"/>
    <w:rsid w:val="00897B69"/>
    <w:rsid w:val="008A09C3"/>
    <w:rsid w:val="008A1612"/>
    <w:rsid w:val="008A1CAC"/>
    <w:rsid w:val="008A28F1"/>
    <w:rsid w:val="008A34A9"/>
    <w:rsid w:val="008A41AD"/>
    <w:rsid w:val="008A43C9"/>
    <w:rsid w:val="008A5115"/>
    <w:rsid w:val="008A5505"/>
    <w:rsid w:val="008A5AFC"/>
    <w:rsid w:val="008A5C4D"/>
    <w:rsid w:val="008A680E"/>
    <w:rsid w:val="008A760E"/>
    <w:rsid w:val="008B08A6"/>
    <w:rsid w:val="008B1D68"/>
    <w:rsid w:val="008B2A29"/>
    <w:rsid w:val="008B460C"/>
    <w:rsid w:val="008B6FA2"/>
    <w:rsid w:val="008C02B0"/>
    <w:rsid w:val="008C02F3"/>
    <w:rsid w:val="008C0383"/>
    <w:rsid w:val="008C1593"/>
    <w:rsid w:val="008C1EBA"/>
    <w:rsid w:val="008C2661"/>
    <w:rsid w:val="008C422A"/>
    <w:rsid w:val="008C4507"/>
    <w:rsid w:val="008C666D"/>
    <w:rsid w:val="008D0973"/>
    <w:rsid w:val="008D2F54"/>
    <w:rsid w:val="008D31EB"/>
    <w:rsid w:val="008D3B26"/>
    <w:rsid w:val="008D4054"/>
    <w:rsid w:val="008D5B7F"/>
    <w:rsid w:val="008D5E0F"/>
    <w:rsid w:val="008E047A"/>
    <w:rsid w:val="008E138D"/>
    <w:rsid w:val="008E1DF0"/>
    <w:rsid w:val="008E2CFD"/>
    <w:rsid w:val="008E4FE9"/>
    <w:rsid w:val="008E512F"/>
    <w:rsid w:val="008E603F"/>
    <w:rsid w:val="008F0453"/>
    <w:rsid w:val="008F10B7"/>
    <w:rsid w:val="008F3F86"/>
    <w:rsid w:val="008F45AB"/>
    <w:rsid w:val="008F59C8"/>
    <w:rsid w:val="008F790C"/>
    <w:rsid w:val="00901F2E"/>
    <w:rsid w:val="009025A3"/>
    <w:rsid w:val="0090394F"/>
    <w:rsid w:val="009039A9"/>
    <w:rsid w:val="00904997"/>
    <w:rsid w:val="00905D99"/>
    <w:rsid w:val="0090675A"/>
    <w:rsid w:val="009068E6"/>
    <w:rsid w:val="00911ACF"/>
    <w:rsid w:val="00911E5D"/>
    <w:rsid w:val="00913342"/>
    <w:rsid w:val="00913414"/>
    <w:rsid w:val="009137B4"/>
    <w:rsid w:val="00913EEB"/>
    <w:rsid w:val="00915808"/>
    <w:rsid w:val="00916E1D"/>
    <w:rsid w:val="00917172"/>
    <w:rsid w:val="0091718F"/>
    <w:rsid w:val="00923985"/>
    <w:rsid w:val="00923BA7"/>
    <w:rsid w:val="00927516"/>
    <w:rsid w:val="00927892"/>
    <w:rsid w:val="00931E84"/>
    <w:rsid w:val="0093614A"/>
    <w:rsid w:val="009369E5"/>
    <w:rsid w:val="00936DC6"/>
    <w:rsid w:val="00941039"/>
    <w:rsid w:val="00941457"/>
    <w:rsid w:val="009422FD"/>
    <w:rsid w:val="00942F52"/>
    <w:rsid w:val="00944374"/>
    <w:rsid w:val="00944FC7"/>
    <w:rsid w:val="00946922"/>
    <w:rsid w:val="00946A5E"/>
    <w:rsid w:val="009470C7"/>
    <w:rsid w:val="009479BC"/>
    <w:rsid w:val="00953A07"/>
    <w:rsid w:val="00953EFB"/>
    <w:rsid w:val="00953FB9"/>
    <w:rsid w:val="0095441B"/>
    <w:rsid w:val="00954844"/>
    <w:rsid w:val="00954D7D"/>
    <w:rsid w:val="009567A8"/>
    <w:rsid w:val="009604A7"/>
    <w:rsid w:val="009610B1"/>
    <w:rsid w:val="00962154"/>
    <w:rsid w:val="009621A0"/>
    <w:rsid w:val="00963197"/>
    <w:rsid w:val="0096370E"/>
    <w:rsid w:val="00963AA0"/>
    <w:rsid w:val="00964CB5"/>
    <w:rsid w:val="009651CD"/>
    <w:rsid w:val="0096599E"/>
    <w:rsid w:val="00965C43"/>
    <w:rsid w:val="00970A41"/>
    <w:rsid w:val="00970BA2"/>
    <w:rsid w:val="009718F8"/>
    <w:rsid w:val="00972156"/>
    <w:rsid w:val="00972EB8"/>
    <w:rsid w:val="00973C1D"/>
    <w:rsid w:val="009753B3"/>
    <w:rsid w:val="0097652A"/>
    <w:rsid w:val="009765D0"/>
    <w:rsid w:val="0097771E"/>
    <w:rsid w:val="00977B44"/>
    <w:rsid w:val="00977F4D"/>
    <w:rsid w:val="0098065C"/>
    <w:rsid w:val="00980739"/>
    <w:rsid w:val="00981310"/>
    <w:rsid w:val="0098136E"/>
    <w:rsid w:val="00981ECB"/>
    <w:rsid w:val="00982291"/>
    <w:rsid w:val="00982FA4"/>
    <w:rsid w:val="00983253"/>
    <w:rsid w:val="00985314"/>
    <w:rsid w:val="0098575D"/>
    <w:rsid w:val="00987F6A"/>
    <w:rsid w:val="00990DC5"/>
    <w:rsid w:val="009920A7"/>
    <w:rsid w:val="00993A69"/>
    <w:rsid w:val="00993AB3"/>
    <w:rsid w:val="009958DE"/>
    <w:rsid w:val="009A0825"/>
    <w:rsid w:val="009A1E4C"/>
    <w:rsid w:val="009A276B"/>
    <w:rsid w:val="009A2865"/>
    <w:rsid w:val="009A2C7B"/>
    <w:rsid w:val="009A559A"/>
    <w:rsid w:val="009A75EA"/>
    <w:rsid w:val="009B30F5"/>
    <w:rsid w:val="009B3208"/>
    <w:rsid w:val="009B43EA"/>
    <w:rsid w:val="009B46AD"/>
    <w:rsid w:val="009B558A"/>
    <w:rsid w:val="009B696B"/>
    <w:rsid w:val="009C0573"/>
    <w:rsid w:val="009C1FAA"/>
    <w:rsid w:val="009C2C51"/>
    <w:rsid w:val="009C2EAD"/>
    <w:rsid w:val="009C3193"/>
    <w:rsid w:val="009C48F0"/>
    <w:rsid w:val="009C4C0E"/>
    <w:rsid w:val="009D0E0C"/>
    <w:rsid w:val="009D18B0"/>
    <w:rsid w:val="009D1C72"/>
    <w:rsid w:val="009D28F5"/>
    <w:rsid w:val="009D450E"/>
    <w:rsid w:val="009D474E"/>
    <w:rsid w:val="009D6835"/>
    <w:rsid w:val="009D73F0"/>
    <w:rsid w:val="009E0CF4"/>
    <w:rsid w:val="009E2011"/>
    <w:rsid w:val="009E2ED0"/>
    <w:rsid w:val="009E4AA4"/>
    <w:rsid w:val="009E4F3B"/>
    <w:rsid w:val="009E56FC"/>
    <w:rsid w:val="009E7954"/>
    <w:rsid w:val="009E7C32"/>
    <w:rsid w:val="009F0E69"/>
    <w:rsid w:val="009F1175"/>
    <w:rsid w:val="009F16C7"/>
    <w:rsid w:val="009F233E"/>
    <w:rsid w:val="009F2548"/>
    <w:rsid w:val="009F35E8"/>
    <w:rsid w:val="009F4EF1"/>
    <w:rsid w:val="009F4F66"/>
    <w:rsid w:val="009F6BF3"/>
    <w:rsid w:val="009F6F24"/>
    <w:rsid w:val="009F7A0B"/>
    <w:rsid w:val="009F7ADA"/>
    <w:rsid w:val="00A024A9"/>
    <w:rsid w:val="00A06295"/>
    <w:rsid w:val="00A06778"/>
    <w:rsid w:val="00A06B3B"/>
    <w:rsid w:val="00A10385"/>
    <w:rsid w:val="00A1062B"/>
    <w:rsid w:val="00A11FF0"/>
    <w:rsid w:val="00A12D37"/>
    <w:rsid w:val="00A143EA"/>
    <w:rsid w:val="00A156CB"/>
    <w:rsid w:val="00A15F80"/>
    <w:rsid w:val="00A168E9"/>
    <w:rsid w:val="00A2258C"/>
    <w:rsid w:val="00A225B6"/>
    <w:rsid w:val="00A22E94"/>
    <w:rsid w:val="00A25028"/>
    <w:rsid w:val="00A2552F"/>
    <w:rsid w:val="00A25F25"/>
    <w:rsid w:val="00A26376"/>
    <w:rsid w:val="00A26810"/>
    <w:rsid w:val="00A26E26"/>
    <w:rsid w:val="00A2795E"/>
    <w:rsid w:val="00A30D15"/>
    <w:rsid w:val="00A30E5E"/>
    <w:rsid w:val="00A32D63"/>
    <w:rsid w:val="00A34E9F"/>
    <w:rsid w:val="00A362A0"/>
    <w:rsid w:val="00A36703"/>
    <w:rsid w:val="00A36A1F"/>
    <w:rsid w:val="00A37643"/>
    <w:rsid w:val="00A37D1C"/>
    <w:rsid w:val="00A4053D"/>
    <w:rsid w:val="00A40765"/>
    <w:rsid w:val="00A429EA"/>
    <w:rsid w:val="00A42A92"/>
    <w:rsid w:val="00A44520"/>
    <w:rsid w:val="00A44AF7"/>
    <w:rsid w:val="00A45300"/>
    <w:rsid w:val="00A4562A"/>
    <w:rsid w:val="00A458B6"/>
    <w:rsid w:val="00A45A10"/>
    <w:rsid w:val="00A46A4B"/>
    <w:rsid w:val="00A47FCE"/>
    <w:rsid w:val="00A512FE"/>
    <w:rsid w:val="00A51324"/>
    <w:rsid w:val="00A52AFB"/>
    <w:rsid w:val="00A53047"/>
    <w:rsid w:val="00A54FB5"/>
    <w:rsid w:val="00A5573C"/>
    <w:rsid w:val="00A55FD6"/>
    <w:rsid w:val="00A565EB"/>
    <w:rsid w:val="00A60A9A"/>
    <w:rsid w:val="00A60D05"/>
    <w:rsid w:val="00A61126"/>
    <w:rsid w:val="00A6245A"/>
    <w:rsid w:val="00A6344F"/>
    <w:rsid w:val="00A63CE2"/>
    <w:rsid w:val="00A65881"/>
    <w:rsid w:val="00A7067C"/>
    <w:rsid w:val="00A712AD"/>
    <w:rsid w:val="00A73180"/>
    <w:rsid w:val="00A7508C"/>
    <w:rsid w:val="00A763C5"/>
    <w:rsid w:val="00A81532"/>
    <w:rsid w:val="00A816B9"/>
    <w:rsid w:val="00A81EB6"/>
    <w:rsid w:val="00A81F2E"/>
    <w:rsid w:val="00A826FA"/>
    <w:rsid w:val="00A82D2D"/>
    <w:rsid w:val="00A82E33"/>
    <w:rsid w:val="00A83C4B"/>
    <w:rsid w:val="00A84AB3"/>
    <w:rsid w:val="00A85ED5"/>
    <w:rsid w:val="00A86D6A"/>
    <w:rsid w:val="00A914CC"/>
    <w:rsid w:val="00A92892"/>
    <w:rsid w:val="00A93CC2"/>
    <w:rsid w:val="00A951F2"/>
    <w:rsid w:val="00A95232"/>
    <w:rsid w:val="00A95A92"/>
    <w:rsid w:val="00A9631D"/>
    <w:rsid w:val="00A97E97"/>
    <w:rsid w:val="00A97F8A"/>
    <w:rsid w:val="00AA079C"/>
    <w:rsid w:val="00AA188E"/>
    <w:rsid w:val="00AA2921"/>
    <w:rsid w:val="00AA2A36"/>
    <w:rsid w:val="00AA3B3C"/>
    <w:rsid w:val="00AA632E"/>
    <w:rsid w:val="00AA7502"/>
    <w:rsid w:val="00AB3B47"/>
    <w:rsid w:val="00AC06F8"/>
    <w:rsid w:val="00AC17A5"/>
    <w:rsid w:val="00AC205B"/>
    <w:rsid w:val="00AC243F"/>
    <w:rsid w:val="00AC247C"/>
    <w:rsid w:val="00AC4002"/>
    <w:rsid w:val="00AC51FC"/>
    <w:rsid w:val="00AC6BB6"/>
    <w:rsid w:val="00AC7E2C"/>
    <w:rsid w:val="00AD17FC"/>
    <w:rsid w:val="00AD3298"/>
    <w:rsid w:val="00AD5A3B"/>
    <w:rsid w:val="00AD7182"/>
    <w:rsid w:val="00AD7B0F"/>
    <w:rsid w:val="00AD7C99"/>
    <w:rsid w:val="00AE07C0"/>
    <w:rsid w:val="00AE110C"/>
    <w:rsid w:val="00AE12A0"/>
    <w:rsid w:val="00AE20C0"/>
    <w:rsid w:val="00AE232F"/>
    <w:rsid w:val="00AE3911"/>
    <w:rsid w:val="00AE55FA"/>
    <w:rsid w:val="00AE6253"/>
    <w:rsid w:val="00AE793B"/>
    <w:rsid w:val="00AE7CA2"/>
    <w:rsid w:val="00AF0671"/>
    <w:rsid w:val="00AF0FD1"/>
    <w:rsid w:val="00AF3519"/>
    <w:rsid w:val="00AF3627"/>
    <w:rsid w:val="00AF6F7A"/>
    <w:rsid w:val="00B00342"/>
    <w:rsid w:val="00B00431"/>
    <w:rsid w:val="00B01448"/>
    <w:rsid w:val="00B02620"/>
    <w:rsid w:val="00B0263A"/>
    <w:rsid w:val="00B02A62"/>
    <w:rsid w:val="00B03444"/>
    <w:rsid w:val="00B04265"/>
    <w:rsid w:val="00B057B6"/>
    <w:rsid w:val="00B060B5"/>
    <w:rsid w:val="00B07707"/>
    <w:rsid w:val="00B10AF3"/>
    <w:rsid w:val="00B127CA"/>
    <w:rsid w:val="00B13F5E"/>
    <w:rsid w:val="00B140BB"/>
    <w:rsid w:val="00B1569B"/>
    <w:rsid w:val="00B15DDC"/>
    <w:rsid w:val="00B15E28"/>
    <w:rsid w:val="00B163BE"/>
    <w:rsid w:val="00B2027B"/>
    <w:rsid w:val="00B22791"/>
    <w:rsid w:val="00B246A5"/>
    <w:rsid w:val="00B262D0"/>
    <w:rsid w:val="00B26B76"/>
    <w:rsid w:val="00B2713F"/>
    <w:rsid w:val="00B27250"/>
    <w:rsid w:val="00B30FE0"/>
    <w:rsid w:val="00B3296E"/>
    <w:rsid w:val="00B349BC"/>
    <w:rsid w:val="00B3730C"/>
    <w:rsid w:val="00B379BC"/>
    <w:rsid w:val="00B37D34"/>
    <w:rsid w:val="00B4048C"/>
    <w:rsid w:val="00B413EF"/>
    <w:rsid w:val="00B41796"/>
    <w:rsid w:val="00B41879"/>
    <w:rsid w:val="00B46A06"/>
    <w:rsid w:val="00B51917"/>
    <w:rsid w:val="00B55CEB"/>
    <w:rsid w:val="00B55E4D"/>
    <w:rsid w:val="00B57944"/>
    <w:rsid w:val="00B62547"/>
    <w:rsid w:val="00B637D1"/>
    <w:rsid w:val="00B6388C"/>
    <w:rsid w:val="00B644BB"/>
    <w:rsid w:val="00B66453"/>
    <w:rsid w:val="00B66B4A"/>
    <w:rsid w:val="00B67029"/>
    <w:rsid w:val="00B7157E"/>
    <w:rsid w:val="00B71AF9"/>
    <w:rsid w:val="00B72A85"/>
    <w:rsid w:val="00B731B3"/>
    <w:rsid w:val="00B7341D"/>
    <w:rsid w:val="00B73489"/>
    <w:rsid w:val="00B73942"/>
    <w:rsid w:val="00B73E06"/>
    <w:rsid w:val="00B74569"/>
    <w:rsid w:val="00B74635"/>
    <w:rsid w:val="00B74F5F"/>
    <w:rsid w:val="00B7554D"/>
    <w:rsid w:val="00B75B7F"/>
    <w:rsid w:val="00B76203"/>
    <w:rsid w:val="00B77B02"/>
    <w:rsid w:val="00B77FC9"/>
    <w:rsid w:val="00B801EA"/>
    <w:rsid w:val="00B81C08"/>
    <w:rsid w:val="00B82388"/>
    <w:rsid w:val="00B82B01"/>
    <w:rsid w:val="00B91BD4"/>
    <w:rsid w:val="00B91F68"/>
    <w:rsid w:val="00B934C1"/>
    <w:rsid w:val="00B93CCC"/>
    <w:rsid w:val="00B95370"/>
    <w:rsid w:val="00B95EC2"/>
    <w:rsid w:val="00B95EF5"/>
    <w:rsid w:val="00B95F26"/>
    <w:rsid w:val="00B9630C"/>
    <w:rsid w:val="00B967DF"/>
    <w:rsid w:val="00B96F06"/>
    <w:rsid w:val="00B979DC"/>
    <w:rsid w:val="00B97A6A"/>
    <w:rsid w:val="00BA044F"/>
    <w:rsid w:val="00BA12CD"/>
    <w:rsid w:val="00BA2F5A"/>
    <w:rsid w:val="00BA3FC7"/>
    <w:rsid w:val="00BA6CBE"/>
    <w:rsid w:val="00BA7C58"/>
    <w:rsid w:val="00BB07F1"/>
    <w:rsid w:val="00BB2CB9"/>
    <w:rsid w:val="00BB3963"/>
    <w:rsid w:val="00BB3A04"/>
    <w:rsid w:val="00BB3CC7"/>
    <w:rsid w:val="00BB73AB"/>
    <w:rsid w:val="00BC028D"/>
    <w:rsid w:val="00BC111F"/>
    <w:rsid w:val="00BC2282"/>
    <w:rsid w:val="00BC2CE4"/>
    <w:rsid w:val="00BC2F27"/>
    <w:rsid w:val="00BC4E47"/>
    <w:rsid w:val="00BC5766"/>
    <w:rsid w:val="00BC5A65"/>
    <w:rsid w:val="00BC6A65"/>
    <w:rsid w:val="00BC7E9B"/>
    <w:rsid w:val="00BD0193"/>
    <w:rsid w:val="00BD46DF"/>
    <w:rsid w:val="00BD527B"/>
    <w:rsid w:val="00BD64C9"/>
    <w:rsid w:val="00BD6838"/>
    <w:rsid w:val="00BD6AC7"/>
    <w:rsid w:val="00BE1971"/>
    <w:rsid w:val="00BE23B5"/>
    <w:rsid w:val="00BE29B1"/>
    <w:rsid w:val="00BE50AD"/>
    <w:rsid w:val="00BE598E"/>
    <w:rsid w:val="00BE6035"/>
    <w:rsid w:val="00BE70A9"/>
    <w:rsid w:val="00BE7A87"/>
    <w:rsid w:val="00BF1188"/>
    <w:rsid w:val="00BF1485"/>
    <w:rsid w:val="00BF27FD"/>
    <w:rsid w:val="00BF322D"/>
    <w:rsid w:val="00BF64DE"/>
    <w:rsid w:val="00BF68C8"/>
    <w:rsid w:val="00BF696B"/>
    <w:rsid w:val="00BF7D75"/>
    <w:rsid w:val="00BF7DA8"/>
    <w:rsid w:val="00C000FB"/>
    <w:rsid w:val="00C0034C"/>
    <w:rsid w:val="00C00ECB"/>
    <w:rsid w:val="00C010C4"/>
    <w:rsid w:val="00C0120D"/>
    <w:rsid w:val="00C017EB"/>
    <w:rsid w:val="00C01EA3"/>
    <w:rsid w:val="00C054E3"/>
    <w:rsid w:val="00C071F7"/>
    <w:rsid w:val="00C07417"/>
    <w:rsid w:val="00C1138E"/>
    <w:rsid w:val="00C11A30"/>
    <w:rsid w:val="00C11E9B"/>
    <w:rsid w:val="00C11FAB"/>
    <w:rsid w:val="00C1292B"/>
    <w:rsid w:val="00C13842"/>
    <w:rsid w:val="00C152AA"/>
    <w:rsid w:val="00C15754"/>
    <w:rsid w:val="00C166A1"/>
    <w:rsid w:val="00C16892"/>
    <w:rsid w:val="00C174C7"/>
    <w:rsid w:val="00C20A19"/>
    <w:rsid w:val="00C21803"/>
    <w:rsid w:val="00C23F7B"/>
    <w:rsid w:val="00C24F24"/>
    <w:rsid w:val="00C256D3"/>
    <w:rsid w:val="00C25B79"/>
    <w:rsid w:val="00C30C3B"/>
    <w:rsid w:val="00C30D5F"/>
    <w:rsid w:val="00C316A8"/>
    <w:rsid w:val="00C32438"/>
    <w:rsid w:val="00C33904"/>
    <w:rsid w:val="00C33E2A"/>
    <w:rsid w:val="00C3682A"/>
    <w:rsid w:val="00C40155"/>
    <w:rsid w:val="00C40847"/>
    <w:rsid w:val="00C40C92"/>
    <w:rsid w:val="00C40EAE"/>
    <w:rsid w:val="00C41366"/>
    <w:rsid w:val="00C41387"/>
    <w:rsid w:val="00C4182E"/>
    <w:rsid w:val="00C42A59"/>
    <w:rsid w:val="00C43921"/>
    <w:rsid w:val="00C44725"/>
    <w:rsid w:val="00C448C9"/>
    <w:rsid w:val="00C44961"/>
    <w:rsid w:val="00C44BB8"/>
    <w:rsid w:val="00C44CDF"/>
    <w:rsid w:val="00C454DE"/>
    <w:rsid w:val="00C45A6B"/>
    <w:rsid w:val="00C45F3C"/>
    <w:rsid w:val="00C45F8C"/>
    <w:rsid w:val="00C46866"/>
    <w:rsid w:val="00C5018F"/>
    <w:rsid w:val="00C50BCF"/>
    <w:rsid w:val="00C50DA4"/>
    <w:rsid w:val="00C51956"/>
    <w:rsid w:val="00C53A54"/>
    <w:rsid w:val="00C53B73"/>
    <w:rsid w:val="00C5548E"/>
    <w:rsid w:val="00C55DFF"/>
    <w:rsid w:val="00C5699B"/>
    <w:rsid w:val="00C56DEB"/>
    <w:rsid w:val="00C5721A"/>
    <w:rsid w:val="00C6023C"/>
    <w:rsid w:val="00C62D02"/>
    <w:rsid w:val="00C63CED"/>
    <w:rsid w:val="00C63FCB"/>
    <w:rsid w:val="00C64089"/>
    <w:rsid w:val="00C66318"/>
    <w:rsid w:val="00C6742C"/>
    <w:rsid w:val="00C70256"/>
    <w:rsid w:val="00C704DE"/>
    <w:rsid w:val="00C72714"/>
    <w:rsid w:val="00C72A19"/>
    <w:rsid w:val="00C7585A"/>
    <w:rsid w:val="00C7757C"/>
    <w:rsid w:val="00C77F04"/>
    <w:rsid w:val="00C830FA"/>
    <w:rsid w:val="00C8354D"/>
    <w:rsid w:val="00C83935"/>
    <w:rsid w:val="00C8458D"/>
    <w:rsid w:val="00C84A9A"/>
    <w:rsid w:val="00C85028"/>
    <w:rsid w:val="00C85EE4"/>
    <w:rsid w:val="00C86034"/>
    <w:rsid w:val="00C86437"/>
    <w:rsid w:val="00C90DFC"/>
    <w:rsid w:val="00C9428C"/>
    <w:rsid w:val="00C94524"/>
    <w:rsid w:val="00C9580A"/>
    <w:rsid w:val="00C97415"/>
    <w:rsid w:val="00CA0CD3"/>
    <w:rsid w:val="00CA1776"/>
    <w:rsid w:val="00CA1DC5"/>
    <w:rsid w:val="00CA5A59"/>
    <w:rsid w:val="00CA6C51"/>
    <w:rsid w:val="00CA795C"/>
    <w:rsid w:val="00CB0654"/>
    <w:rsid w:val="00CB0E95"/>
    <w:rsid w:val="00CB2672"/>
    <w:rsid w:val="00CB75DF"/>
    <w:rsid w:val="00CB7739"/>
    <w:rsid w:val="00CC25B2"/>
    <w:rsid w:val="00CC2AD3"/>
    <w:rsid w:val="00CC36CE"/>
    <w:rsid w:val="00CC3834"/>
    <w:rsid w:val="00CC54D5"/>
    <w:rsid w:val="00CC6618"/>
    <w:rsid w:val="00CC7673"/>
    <w:rsid w:val="00CD20B3"/>
    <w:rsid w:val="00CD3DBA"/>
    <w:rsid w:val="00CD44A2"/>
    <w:rsid w:val="00CD604A"/>
    <w:rsid w:val="00CD7707"/>
    <w:rsid w:val="00CE0662"/>
    <w:rsid w:val="00CE0A95"/>
    <w:rsid w:val="00CE1C33"/>
    <w:rsid w:val="00CE1E78"/>
    <w:rsid w:val="00CE1FAA"/>
    <w:rsid w:val="00CE2105"/>
    <w:rsid w:val="00CE41EF"/>
    <w:rsid w:val="00CE4B55"/>
    <w:rsid w:val="00CE4CDC"/>
    <w:rsid w:val="00CE4EB3"/>
    <w:rsid w:val="00CE7111"/>
    <w:rsid w:val="00CE774C"/>
    <w:rsid w:val="00CF0FA5"/>
    <w:rsid w:val="00CF193E"/>
    <w:rsid w:val="00CF3786"/>
    <w:rsid w:val="00CF41AB"/>
    <w:rsid w:val="00CF57E7"/>
    <w:rsid w:val="00CF59F8"/>
    <w:rsid w:val="00CF5D39"/>
    <w:rsid w:val="00CF6BD9"/>
    <w:rsid w:val="00CF73EE"/>
    <w:rsid w:val="00CF74F7"/>
    <w:rsid w:val="00D004B8"/>
    <w:rsid w:val="00D0225B"/>
    <w:rsid w:val="00D0227E"/>
    <w:rsid w:val="00D02802"/>
    <w:rsid w:val="00D02852"/>
    <w:rsid w:val="00D02AAA"/>
    <w:rsid w:val="00D040B2"/>
    <w:rsid w:val="00D052F4"/>
    <w:rsid w:val="00D055AD"/>
    <w:rsid w:val="00D05B73"/>
    <w:rsid w:val="00D06802"/>
    <w:rsid w:val="00D10704"/>
    <w:rsid w:val="00D10E46"/>
    <w:rsid w:val="00D11973"/>
    <w:rsid w:val="00D127D8"/>
    <w:rsid w:val="00D13CE2"/>
    <w:rsid w:val="00D150DC"/>
    <w:rsid w:val="00D154C3"/>
    <w:rsid w:val="00D155BD"/>
    <w:rsid w:val="00D15DA5"/>
    <w:rsid w:val="00D170A1"/>
    <w:rsid w:val="00D17165"/>
    <w:rsid w:val="00D17CA6"/>
    <w:rsid w:val="00D234A0"/>
    <w:rsid w:val="00D24B32"/>
    <w:rsid w:val="00D26D8A"/>
    <w:rsid w:val="00D27DD4"/>
    <w:rsid w:val="00D313A0"/>
    <w:rsid w:val="00D31A37"/>
    <w:rsid w:val="00D32366"/>
    <w:rsid w:val="00D32BCD"/>
    <w:rsid w:val="00D32CF9"/>
    <w:rsid w:val="00D32E9D"/>
    <w:rsid w:val="00D340E9"/>
    <w:rsid w:val="00D3429C"/>
    <w:rsid w:val="00D344B2"/>
    <w:rsid w:val="00D34D23"/>
    <w:rsid w:val="00D35B93"/>
    <w:rsid w:val="00D369CF"/>
    <w:rsid w:val="00D3734A"/>
    <w:rsid w:val="00D3791D"/>
    <w:rsid w:val="00D37DCB"/>
    <w:rsid w:val="00D40762"/>
    <w:rsid w:val="00D411D0"/>
    <w:rsid w:val="00D42B98"/>
    <w:rsid w:val="00D43DD5"/>
    <w:rsid w:val="00D44BBA"/>
    <w:rsid w:val="00D46216"/>
    <w:rsid w:val="00D46258"/>
    <w:rsid w:val="00D50057"/>
    <w:rsid w:val="00D52360"/>
    <w:rsid w:val="00D53D23"/>
    <w:rsid w:val="00D55943"/>
    <w:rsid w:val="00D61761"/>
    <w:rsid w:val="00D620BE"/>
    <w:rsid w:val="00D62604"/>
    <w:rsid w:val="00D63260"/>
    <w:rsid w:val="00D64CE5"/>
    <w:rsid w:val="00D65A1C"/>
    <w:rsid w:val="00D65B63"/>
    <w:rsid w:val="00D6628D"/>
    <w:rsid w:val="00D71B4B"/>
    <w:rsid w:val="00D7288F"/>
    <w:rsid w:val="00D73ED6"/>
    <w:rsid w:val="00D7405E"/>
    <w:rsid w:val="00D752C0"/>
    <w:rsid w:val="00D77974"/>
    <w:rsid w:val="00D822D3"/>
    <w:rsid w:val="00D84047"/>
    <w:rsid w:val="00D85746"/>
    <w:rsid w:val="00D8702B"/>
    <w:rsid w:val="00D8729B"/>
    <w:rsid w:val="00D87C4E"/>
    <w:rsid w:val="00D9143F"/>
    <w:rsid w:val="00D915BF"/>
    <w:rsid w:val="00D91B4D"/>
    <w:rsid w:val="00D93812"/>
    <w:rsid w:val="00D93E75"/>
    <w:rsid w:val="00D95B04"/>
    <w:rsid w:val="00D978BB"/>
    <w:rsid w:val="00DA1AE2"/>
    <w:rsid w:val="00DA266E"/>
    <w:rsid w:val="00DA3746"/>
    <w:rsid w:val="00DA3E52"/>
    <w:rsid w:val="00DA4513"/>
    <w:rsid w:val="00DA4995"/>
    <w:rsid w:val="00DA52C0"/>
    <w:rsid w:val="00DA5F75"/>
    <w:rsid w:val="00DA7B29"/>
    <w:rsid w:val="00DB2079"/>
    <w:rsid w:val="00DB25C1"/>
    <w:rsid w:val="00DB306E"/>
    <w:rsid w:val="00DB3185"/>
    <w:rsid w:val="00DB398A"/>
    <w:rsid w:val="00DB3B75"/>
    <w:rsid w:val="00DB5C32"/>
    <w:rsid w:val="00DB5D5F"/>
    <w:rsid w:val="00DB73E1"/>
    <w:rsid w:val="00DC0A04"/>
    <w:rsid w:val="00DC1403"/>
    <w:rsid w:val="00DC2839"/>
    <w:rsid w:val="00DC3653"/>
    <w:rsid w:val="00DC418D"/>
    <w:rsid w:val="00DC41BC"/>
    <w:rsid w:val="00DC68C1"/>
    <w:rsid w:val="00DC7649"/>
    <w:rsid w:val="00DD1656"/>
    <w:rsid w:val="00DD1818"/>
    <w:rsid w:val="00DD2747"/>
    <w:rsid w:val="00DD2E60"/>
    <w:rsid w:val="00DD33CC"/>
    <w:rsid w:val="00DD3473"/>
    <w:rsid w:val="00DD5792"/>
    <w:rsid w:val="00DD5B45"/>
    <w:rsid w:val="00DD713A"/>
    <w:rsid w:val="00DD719C"/>
    <w:rsid w:val="00DD7B95"/>
    <w:rsid w:val="00DE1559"/>
    <w:rsid w:val="00DE2F48"/>
    <w:rsid w:val="00DE34F4"/>
    <w:rsid w:val="00DE496D"/>
    <w:rsid w:val="00DE59D0"/>
    <w:rsid w:val="00DE68D1"/>
    <w:rsid w:val="00DF1100"/>
    <w:rsid w:val="00DF1ABA"/>
    <w:rsid w:val="00DF32B9"/>
    <w:rsid w:val="00DF49DE"/>
    <w:rsid w:val="00DF6B33"/>
    <w:rsid w:val="00E00EF2"/>
    <w:rsid w:val="00E03D23"/>
    <w:rsid w:val="00E072DE"/>
    <w:rsid w:val="00E07D40"/>
    <w:rsid w:val="00E100C5"/>
    <w:rsid w:val="00E11C34"/>
    <w:rsid w:val="00E11EEF"/>
    <w:rsid w:val="00E1298D"/>
    <w:rsid w:val="00E12C7D"/>
    <w:rsid w:val="00E163E6"/>
    <w:rsid w:val="00E1660D"/>
    <w:rsid w:val="00E17643"/>
    <w:rsid w:val="00E17B05"/>
    <w:rsid w:val="00E20394"/>
    <w:rsid w:val="00E2124C"/>
    <w:rsid w:val="00E21D72"/>
    <w:rsid w:val="00E23B8D"/>
    <w:rsid w:val="00E23F02"/>
    <w:rsid w:val="00E24443"/>
    <w:rsid w:val="00E2671E"/>
    <w:rsid w:val="00E278C2"/>
    <w:rsid w:val="00E3104D"/>
    <w:rsid w:val="00E3284E"/>
    <w:rsid w:val="00E36A74"/>
    <w:rsid w:val="00E3704D"/>
    <w:rsid w:val="00E377A6"/>
    <w:rsid w:val="00E402C9"/>
    <w:rsid w:val="00E40936"/>
    <w:rsid w:val="00E40F44"/>
    <w:rsid w:val="00E4179B"/>
    <w:rsid w:val="00E4191B"/>
    <w:rsid w:val="00E43DA3"/>
    <w:rsid w:val="00E45EB2"/>
    <w:rsid w:val="00E46A55"/>
    <w:rsid w:val="00E46DEB"/>
    <w:rsid w:val="00E47BAD"/>
    <w:rsid w:val="00E50560"/>
    <w:rsid w:val="00E507C2"/>
    <w:rsid w:val="00E507FD"/>
    <w:rsid w:val="00E51F26"/>
    <w:rsid w:val="00E5235D"/>
    <w:rsid w:val="00E53101"/>
    <w:rsid w:val="00E5526E"/>
    <w:rsid w:val="00E55272"/>
    <w:rsid w:val="00E557C7"/>
    <w:rsid w:val="00E607AE"/>
    <w:rsid w:val="00E61374"/>
    <w:rsid w:val="00E62F94"/>
    <w:rsid w:val="00E63707"/>
    <w:rsid w:val="00E64113"/>
    <w:rsid w:val="00E65796"/>
    <w:rsid w:val="00E65E95"/>
    <w:rsid w:val="00E667A3"/>
    <w:rsid w:val="00E66CA3"/>
    <w:rsid w:val="00E67573"/>
    <w:rsid w:val="00E6793B"/>
    <w:rsid w:val="00E67D9F"/>
    <w:rsid w:val="00E7282B"/>
    <w:rsid w:val="00E72961"/>
    <w:rsid w:val="00E73B49"/>
    <w:rsid w:val="00E7614A"/>
    <w:rsid w:val="00E76B34"/>
    <w:rsid w:val="00E80089"/>
    <w:rsid w:val="00E805A0"/>
    <w:rsid w:val="00E81577"/>
    <w:rsid w:val="00E819E4"/>
    <w:rsid w:val="00E81A8B"/>
    <w:rsid w:val="00E832D4"/>
    <w:rsid w:val="00E834F2"/>
    <w:rsid w:val="00E836A2"/>
    <w:rsid w:val="00E83836"/>
    <w:rsid w:val="00E83A41"/>
    <w:rsid w:val="00E87416"/>
    <w:rsid w:val="00E875BD"/>
    <w:rsid w:val="00E90E29"/>
    <w:rsid w:val="00E92509"/>
    <w:rsid w:val="00E9276D"/>
    <w:rsid w:val="00E93ABD"/>
    <w:rsid w:val="00E93C06"/>
    <w:rsid w:val="00E959C1"/>
    <w:rsid w:val="00E9606D"/>
    <w:rsid w:val="00E96A8E"/>
    <w:rsid w:val="00EA0121"/>
    <w:rsid w:val="00EA14CC"/>
    <w:rsid w:val="00EA15D2"/>
    <w:rsid w:val="00EA180F"/>
    <w:rsid w:val="00EA3308"/>
    <w:rsid w:val="00EA4B99"/>
    <w:rsid w:val="00EA646F"/>
    <w:rsid w:val="00EA69E2"/>
    <w:rsid w:val="00EA74A9"/>
    <w:rsid w:val="00EA750D"/>
    <w:rsid w:val="00EB218A"/>
    <w:rsid w:val="00EB3EA9"/>
    <w:rsid w:val="00EB44A0"/>
    <w:rsid w:val="00EB4FB5"/>
    <w:rsid w:val="00EB552C"/>
    <w:rsid w:val="00EB5B3E"/>
    <w:rsid w:val="00EB6072"/>
    <w:rsid w:val="00EB759B"/>
    <w:rsid w:val="00EC0420"/>
    <w:rsid w:val="00EC12B1"/>
    <w:rsid w:val="00EC53CB"/>
    <w:rsid w:val="00EC669A"/>
    <w:rsid w:val="00EC6C19"/>
    <w:rsid w:val="00ED04D0"/>
    <w:rsid w:val="00ED0B45"/>
    <w:rsid w:val="00ED2250"/>
    <w:rsid w:val="00ED2E0B"/>
    <w:rsid w:val="00ED45EB"/>
    <w:rsid w:val="00ED67A3"/>
    <w:rsid w:val="00ED6B4B"/>
    <w:rsid w:val="00ED6FFA"/>
    <w:rsid w:val="00ED72EE"/>
    <w:rsid w:val="00EE08A0"/>
    <w:rsid w:val="00EE1DE6"/>
    <w:rsid w:val="00EE31C5"/>
    <w:rsid w:val="00EE3CE5"/>
    <w:rsid w:val="00EE5243"/>
    <w:rsid w:val="00EE52B5"/>
    <w:rsid w:val="00EE716B"/>
    <w:rsid w:val="00EE7613"/>
    <w:rsid w:val="00EE7B7A"/>
    <w:rsid w:val="00EE7FDB"/>
    <w:rsid w:val="00EF0ACE"/>
    <w:rsid w:val="00EF2661"/>
    <w:rsid w:val="00EF2F98"/>
    <w:rsid w:val="00EF58AE"/>
    <w:rsid w:val="00EF6755"/>
    <w:rsid w:val="00EF7330"/>
    <w:rsid w:val="00F00638"/>
    <w:rsid w:val="00F00C56"/>
    <w:rsid w:val="00F01514"/>
    <w:rsid w:val="00F01A81"/>
    <w:rsid w:val="00F024B7"/>
    <w:rsid w:val="00F03811"/>
    <w:rsid w:val="00F03BAB"/>
    <w:rsid w:val="00F04DAF"/>
    <w:rsid w:val="00F04EB0"/>
    <w:rsid w:val="00F058DC"/>
    <w:rsid w:val="00F05B81"/>
    <w:rsid w:val="00F06C32"/>
    <w:rsid w:val="00F07B6C"/>
    <w:rsid w:val="00F104AC"/>
    <w:rsid w:val="00F1227A"/>
    <w:rsid w:val="00F12B46"/>
    <w:rsid w:val="00F134E0"/>
    <w:rsid w:val="00F13AD8"/>
    <w:rsid w:val="00F149ED"/>
    <w:rsid w:val="00F17A9E"/>
    <w:rsid w:val="00F20C13"/>
    <w:rsid w:val="00F22ADE"/>
    <w:rsid w:val="00F23096"/>
    <w:rsid w:val="00F257A0"/>
    <w:rsid w:val="00F25F53"/>
    <w:rsid w:val="00F26FA7"/>
    <w:rsid w:val="00F275BD"/>
    <w:rsid w:val="00F30669"/>
    <w:rsid w:val="00F30842"/>
    <w:rsid w:val="00F318F7"/>
    <w:rsid w:val="00F31F63"/>
    <w:rsid w:val="00F3217B"/>
    <w:rsid w:val="00F344E2"/>
    <w:rsid w:val="00F35553"/>
    <w:rsid w:val="00F40174"/>
    <w:rsid w:val="00F426D7"/>
    <w:rsid w:val="00F42739"/>
    <w:rsid w:val="00F43AC6"/>
    <w:rsid w:val="00F4598C"/>
    <w:rsid w:val="00F46403"/>
    <w:rsid w:val="00F47072"/>
    <w:rsid w:val="00F501E1"/>
    <w:rsid w:val="00F50217"/>
    <w:rsid w:val="00F527AC"/>
    <w:rsid w:val="00F531AB"/>
    <w:rsid w:val="00F532F7"/>
    <w:rsid w:val="00F53733"/>
    <w:rsid w:val="00F55BED"/>
    <w:rsid w:val="00F56487"/>
    <w:rsid w:val="00F60C53"/>
    <w:rsid w:val="00F60C71"/>
    <w:rsid w:val="00F62E3A"/>
    <w:rsid w:val="00F63597"/>
    <w:rsid w:val="00F6366D"/>
    <w:rsid w:val="00F67825"/>
    <w:rsid w:val="00F67956"/>
    <w:rsid w:val="00F7129C"/>
    <w:rsid w:val="00F7226E"/>
    <w:rsid w:val="00F738C2"/>
    <w:rsid w:val="00F73E03"/>
    <w:rsid w:val="00F742F7"/>
    <w:rsid w:val="00F745D2"/>
    <w:rsid w:val="00F7648B"/>
    <w:rsid w:val="00F76D9A"/>
    <w:rsid w:val="00F77459"/>
    <w:rsid w:val="00F779D0"/>
    <w:rsid w:val="00F80C0F"/>
    <w:rsid w:val="00F81164"/>
    <w:rsid w:val="00F81628"/>
    <w:rsid w:val="00F81C82"/>
    <w:rsid w:val="00F81F7F"/>
    <w:rsid w:val="00F82924"/>
    <w:rsid w:val="00F82A66"/>
    <w:rsid w:val="00F83025"/>
    <w:rsid w:val="00F840EB"/>
    <w:rsid w:val="00F85488"/>
    <w:rsid w:val="00F85EB5"/>
    <w:rsid w:val="00F862CB"/>
    <w:rsid w:val="00F86ACF"/>
    <w:rsid w:val="00F86BA0"/>
    <w:rsid w:val="00F9194A"/>
    <w:rsid w:val="00F91CFE"/>
    <w:rsid w:val="00F92260"/>
    <w:rsid w:val="00F922D1"/>
    <w:rsid w:val="00F94C40"/>
    <w:rsid w:val="00F94C8A"/>
    <w:rsid w:val="00F962C4"/>
    <w:rsid w:val="00F97B24"/>
    <w:rsid w:val="00F97D7D"/>
    <w:rsid w:val="00FA13F2"/>
    <w:rsid w:val="00FA29CC"/>
    <w:rsid w:val="00FA33CF"/>
    <w:rsid w:val="00FA39AD"/>
    <w:rsid w:val="00FA3B64"/>
    <w:rsid w:val="00FA5834"/>
    <w:rsid w:val="00FA5DD5"/>
    <w:rsid w:val="00FA5E7D"/>
    <w:rsid w:val="00FA66BA"/>
    <w:rsid w:val="00FA7F78"/>
    <w:rsid w:val="00FB299D"/>
    <w:rsid w:val="00FB29CC"/>
    <w:rsid w:val="00FB2D37"/>
    <w:rsid w:val="00FB38FD"/>
    <w:rsid w:val="00FB3C21"/>
    <w:rsid w:val="00FB4BFC"/>
    <w:rsid w:val="00FB6373"/>
    <w:rsid w:val="00FB74B8"/>
    <w:rsid w:val="00FB7FC6"/>
    <w:rsid w:val="00FC3974"/>
    <w:rsid w:val="00FC3E5B"/>
    <w:rsid w:val="00FC477E"/>
    <w:rsid w:val="00FC55A1"/>
    <w:rsid w:val="00FC59F7"/>
    <w:rsid w:val="00FC5AF0"/>
    <w:rsid w:val="00FC5E1B"/>
    <w:rsid w:val="00FC6727"/>
    <w:rsid w:val="00FC7190"/>
    <w:rsid w:val="00FC7F5D"/>
    <w:rsid w:val="00FD08AA"/>
    <w:rsid w:val="00FD689C"/>
    <w:rsid w:val="00FE067B"/>
    <w:rsid w:val="00FE1B36"/>
    <w:rsid w:val="00FE28FC"/>
    <w:rsid w:val="00FE3406"/>
    <w:rsid w:val="00FE3763"/>
    <w:rsid w:val="00FE4CFE"/>
    <w:rsid w:val="00FE5F90"/>
    <w:rsid w:val="00FE79F6"/>
    <w:rsid w:val="00FF01EC"/>
    <w:rsid w:val="00FF26C0"/>
    <w:rsid w:val="00FF2B4A"/>
    <w:rsid w:val="00FF30D9"/>
    <w:rsid w:val="00FF5FEC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FA1CA"/>
  <w15:docId w15:val="{F4E83631-77AF-4D06-9BB6-A18D6BBA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1B5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74F5F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0962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74F5F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styleId="Tekstzastpczy">
    <w:name w:val="Placeholder Text"/>
    <w:uiPriority w:val="99"/>
    <w:semiHidden/>
    <w:rsid w:val="001A1B5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A1B50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ormal,Akapit z listą31,Nag1,Podsis rysunku,List Paragraph,Numerowanie,BulletC,Wyliczanie,Obiekt,Akapit z listą BS,Punktor - wymiennik,Kolorowa lista — akcent 11,Akapit z listą3"/>
    <w:basedOn w:val="Normalny"/>
    <w:link w:val="AkapitzlistZnak"/>
    <w:uiPriority w:val="34"/>
    <w:qFormat/>
    <w:rsid w:val="00B76203"/>
    <w:pPr>
      <w:ind w:left="720"/>
      <w:contextualSpacing/>
    </w:pPr>
  </w:style>
  <w:style w:type="character" w:customStyle="1" w:styleId="AkapitzlistZnak">
    <w:name w:val="Akapit z listą Znak"/>
    <w:aliases w:val="CW_Lista Znak,Normal Znak,Akapit z listą31 Znak,Nag1 Znak,Podsis rysunku Znak,List Paragraph Znak,Numerowanie Znak,BulletC Znak,Wyliczanie Znak,Obiekt Znak,Akapit z listą BS Znak,Punktor - wymiennik Znak,Akapit z listą3 Znak"/>
    <w:basedOn w:val="Domylnaczcionkaakapitu"/>
    <w:link w:val="Akapitzlist"/>
    <w:uiPriority w:val="34"/>
    <w:qFormat/>
    <w:locked/>
    <w:rsid w:val="001C72EC"/>
  </w:style>
  <w:style w:type="character" w:styleId="Hipercze">
    <w:name w:val="Hyperlink"/>
    <w:uiPriority w:val="99"/>
    <w:unhideWhenUsed/>
    <w:rsid w:val="00364BD1"/>
    <w:rPr>
      <w:color w:val="0000FF"/>
      <w:u w:val="single"/>
    </w:rPr>
  </w:style>
  <w:style w:type="character" w:styleId="Uwydatnienie">
    <w:name w:val="Emphasis"/>
    <w:uiPriority w:val="20"/>
    <w:qFormat/>
    <w:rsid w:val="00364BD1"/>
    <w:rPr>
      <w:i/>
      <w:iCs/>
    </w:rPr>
  </w:style>
  <w:style w:type="character" w:customStyle="1" w:styleId="alb">
    <w:name w:val="a_lb"/>
    <w:basedOn w:val="Domylnaczcionkaakapitu"/>
    <w:rsid w:val="00364BD1"/>
  </w:style>
  <w:style w:type="paragraph" w:customStyle="1" w:styleId="text-justify">
    <w:name w:val="text-justify"/>
    <w:basedOn w:val="Normalny"/>
    <w:rsid w:val="00364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aliases w:val="Nagłówek strony 1,Nagłówek strony"/>
    <w:basedOn w:val="Normalny"/>
    <w:link w:val="NagwekZnak"/>
    <w:unhideWhenUsed/>
    <w:rsid w:val="00D9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rsid w:val="00D9143F"/>
  </w:style>
  <w:style w:type="paragraph" w:styleId="Stopka">
    <w:name w:val="footer"/>
    <w:basedOn w:val="Normalny"/>
    <w:link w:val="StopkaZnak"/>
    <w:uiPriority w:val="99"/>
    <w:unhideWhenUsed/>
    <w:rsid w:val="00D9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43F"/>
  </w:style>
  <w:style w:type="paragraph" w:styleId="Tekstpodstawowy">
    <w:name w:val="Body Text"/>
    <w:basedOn w:val="Normalny"/>
    <w:link w:val="TekstpodstawowyZnak1"/>
    <w:rsid w:val="006F15F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rsid w:val="006F15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F15F9"/>
  </w:style>
  <w:style w:type="character" w:styleId="Odwoaniedokomentarza">
    <w:name w:val="annotation reference"/>
    <w:uiPriority w:val="99"/>
    <w:semiHidden/>
    <w:unhideWhenUsed/>
    <w:rsid w:val="00CA79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9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A79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795C"/>
    <w:rPr>
      <w:b/>
      <w:bCs/>
      <w:sz w:val="20"/>
      <w:szCs w:val="20"/>
    </w:rPr>
  </w:style>
  <w:style w:type="character" w:styleId="UyteHipercze">
    <w:name w:val="FollowedHyperlink"/>
    <w:uiPriority w:val="99"/>
    <w:semiHidden/>
    <w:unhideWhenUsed/>
    <w:rsid w:val="00970A41"/>
    <w:rPr>
      <w:color w:val="800080"/>
      <w:u w:val="single"/>
    </w:rPr>
  </w:style>
  <w:style w:type="paragraph" w:styleId="Tytu">
    <w:name w:val="Title"/>
    <w:basedOn w:val="Normalny"/>
    <w:link w:val="TytuZnak"/>
    <w:qFormat/>
    <w:rsid w:val="001677A5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</w:rPr>
  </w:style>
  <w:style w:type="character" w:customStyle="1" w:styleId="TytuZnak">
    <w:name w:val="Tytuł Znak"/>
    <w:link w:val="Tytu"/>
    <w:rsid w:val="001677A5"/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2poziomELO">
    <w:name w:val="2_poziom_ELO"/>
    <w:basedOn w:val="Nagwek1"/>
    <w:rsid w:val="00B74F5F"/>
    <w:pPr>
      <w:numPr>
        <w:numId w:val="1"/>
      </w:num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B74F5F"/>
    <w:pPr>
      <w:tabs>
        <w:tab w:val="num" w:pos="574"/>
      </w:tabs>
      <w:spacing w:before="0" w:after="0" w:line="360" w:lineRule="auto"/>
      <w:ind w:left="574" w:hanging="432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BE23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7D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7D6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1E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1E6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71E6B"/>
    <w:rPr>
      <w:vertAlign w:val="superscript"/>
    </w:rPr>
  </w:style>
  <w:style w:type="character" w:customStyle="1" w:styleId="Nagwek2Znak">
    <w:name w:val="Nagłówek 2 Znak"/>
    <w:link w:val="Nagwek2"/>
    <w:uiPriority w:val="9"/>
    <w:semiHidden/>
    <w:rsid w:val="00670962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670962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ZwykytekstZnak">
    <w:name w:val="Zwykły tekst Znak"/>
    <w:link w:val="Zwykytekst"/>
    <w:semiHidden/>
    <w:rsid w:val="00670962"/>
    <w:rPr>
      <w:rFonts w:ascii="Consolas" w:eastAsia="Times New Roman" w:hAnsi="Consolas" w:cs="Times New Roman"/>
      <w:sz w:val="21"/>
      <w:szCs w:val="21"/>
    </w:rPr>
  </w:style>
  <w:style w:type="paragraph" w:customStyle="1" w:styleId="Tekstpodstawowy21">
    <w:name w:val="Tekst podstawowy 21"/>
    <w:basedOn w:val="Normalny"/>
    <w:rsid w:val="00670962"/>
    <w:pPr>
      <w:spacing w:after="0" w:line="240" w:lineRule="auto"/>
      <w:ind w:left="426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7096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1">
    <w:name w:val="Akapit 1."/>
    <w:basedOn w:val="Normalny"/>
    <w:link w:val="Akapit1Char"/>
    <w:qFormat/>
    <w:rsid w:val="009470C7"/>
    <w:pPr>
      <w:widowControl w:val="0"/>
      <w:numPr>
        <w:numId w:val="2"/>
      </w:numPr>
      <w:tabs>
        <w:tab w:val="left" w:pos="567"/>
      </w:tabs>
      <w:spacing w:before="20" w:after="40"/>
      <w:ind w:left="567" w:hanging="567"/>
      <w:jc w:val="both"/>
    </w:pPr>
    <w:rPr>
      <w:snapToGrid w:val="0"/>
    </w:rPr>
  </w:style>
  <w:style w:type="paragraph" w:customStyle="1" w:styleId="Akapit11">
    <w:name w:val="Akapit 1.1."/>
    <w:basedOn w:val="Normalny"/>
    <w:qFormat/>
    <w:rsid w:val="009470C7"/>
    <w:pPr>
      <w:widowControl w:val="0"/>
      <w:numPr>
        <w:ilvl w:val="1"/>
        <w:numId w:val="2"/>
      </w:numPr>
      <w:tabs>
        <w:tab w:val="left" w:pos="992"/>
      </w:tabs>
      <w:spacing w:before="20" w:after="40"/>
      <w:ind w:left="993" w:hanging="709"/>
      <w:jc w:val="both"/>
    </w:pPr>
    <w:rPr>
      <w:snapToGrid w:val="0"/>
    </w:rPr>
  </w:style>
  <w:style w:type="character" w:customStyle="1" w:styleId="Akapit1Char">
    <w:name w:val="Akapit 1. Char"/>
    <w:link w:val="Akapit1"/>
    <w:rsid w:val="009470C7"/>
    <w:rPr>
      <w:snapToGrid w:val="0"/>
      <w:sz w:val="22"/>
      <w:szCs w:val="22"/>
      <w:lang w:eastAsia="en-US"/>
    </w:rPr>
  </w:style>
  <w:style w:type="paragraph" w:customStyle="1" w:styleId="Akapit111">
    <w:name w:val="Akapit 1.1.1."/>
    <w:basedOn w:val="Normalny"/>
    <w:qFormat/>
    <w:rsid w:val="009470C7"/>
    <w:pPr>
      <w:widowControl w:val="0"/>
      <w:numPr>
        <w:ilvl w:val="2"/>
        <w:numId w:val="2"/>
      </w:numPr>
      <w:tabs>
        <w:tab w:val="left" w:pos="1418"/>
      </w:tabs>
      <w:spacing w:before="20" w:after="40"/>
      <w:ind w:left="1418" w:hanging="851"/>
      <w:jc w:val="both"/>
    </w:pPr>
    <w:rPr>
      <w:snapToGrid w:val="0"/>
    </w:rPr>
  </w:style>
  <w:style w:type="paragraph" w:customStyle="1" w:styleId="Akapit1111">
    <w:name w:val="Akapit 1.1.1.1."/>
    <w:basedOn w:val="Normalny"/>
    <w:qFormat/>
    <w:rsid w:val="009470C7"/>
    <w:pPr>
      <w:widowControl w:val="0"/>
      <w:numPr>
        <w:ilvl w:val="3"/>
        <w:numId w:val="2"/>
      </w:numPr>
      <w:tabs>
        <w:tab w:val="left" w:pos="1985"/>
      </w:tabs>
      <w:spacing w:before="20" w:after="40"/>
      <w:ind w:left="1985" w:hanging="1134"/>
      <w:jc w:val="both"/>
    </w:pPr>
    <w:rPr>
      <w:snapToGrid w:val="0"/>
    </w:rPr>
  </w:style>
  <w:style w:type="paragraph" w:customStyle="1" w:styleId="Tytu1">
    <w:name w:val="Tytuł1"/>
    <w:basedOn w:val="Normalny"/>
    <w:rsid w:val="009470C7"/>
    <w:pPr>
      <w:spacing w:before="240" w:after="240" w:line="252" w:lineRule="auto"/>
      <w:jc w:val="center"/>
    </w:pPr>
    <w:rPr>
      <w:rFonts w:eastAsia="Times New Roman"/>
      <w:b/>
      <w:sz w:val="32"/>
      <w:szCs w:val="32"/>
      <w:lang w:val="en-US"/>
    </w:rPr>
  </w:style>
  <w:style w:type="paragraph" w:customStyle="1" w:styleId="body1">
    <w:name w:val="body 1"/>
    <w:basedOn w:val="Normalny"/>
    <w:link w:val="body1Char"/>
    <w:rsid w:val="009470C7"/>
    <w:pPr>
      <w:widowControl w:val="0"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1Char">
    <w:name w:val="body 1 Char"/>
    <w:link w:val="body1"/>
    <w:locked/>
    <w:rsid w:val="009470C7"/>
    <w:rPr>
      <w:rFonts w:ascii="Times New Roman" w:hAnsi="Times New Roman"/>
      <w:sz w:val="24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9B46A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D170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170A1"/>
    <w:rPr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D170A1"/>
    <w:rPr>
      <w:sz w:val="22"/>
      <w:szCs w:val="22"/>
      <w:lang w:eastAsia="en-US"/>
    </w:rPr>
  </w:style>
  <w:style w:type="paragraph" w:customStyle="1" w:styleId="Styl1">
    <w:name w:val="Styl1"/>
    <w:basedOn w:val="Normalny"/>
    <w:rsid w:val="0082776D"/>
    <w:pPr>
      <w:widowControl w:val="0"/>
      <w:spacing w:before="240" w:after="0" w:line="240" w:lineRule="auto"/>
      <w:jc w:val="both"/>
    </w:pPr>
    <w:rPr>
      <w:rFonts w:ascii="Arial" w:hAnsi="Arial"/>
      <w:sz w:val="24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A2699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FA29CC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A29CC"/>
    <w:pPr>
      <w:widowControl w:val="0"/>
      <w:shd w:val="clear" w:color="auto" w:fill="FFFFFF"/>
      <w:spacing w:after="240" w:line="0" w:lineRule="atLeast"/>
      <w:ind w:hanging="400"/>
      <w:jc w:val="both"/>
    </w:pPr>
    <w:rPr>
      <w:rFonts w:ascii="Tahoma" w:eastAsia="Tahoma" w:hAnsi="Tahoma" w:cs="Tahoma"/>
      <w:sz w:val="19"/>
      <w:szCs w:val="19"/>
      <w:lang w:eastAsia="pl-PL"/>
    </w:rPr>
  </w:style>
  <w:style w:type="paragraph" w:styleId="NormalnyWeb">
    <w:name w:val="Normal (Web)"/>
    <w:basedOn w:val="Normalny"/>
    <w:uiPriority w:val="99"/>
    <w:rsid w:val="00FC55A1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C12B1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174472"/>
  </w:style>
  <w:style w:type="paragraph" w:customStyle="1" w:styleId="text-justify1">
    <w:name w:val="text-justify1"/>
    <w:basedOn w:val="Normalny"/>
    <w:rsid w:val="00F830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gularTextStyle">
    <w:name w:val="RegularTextStyle"/>
    <w:rsid w:val="00262B68"/>
    <w:rPr>
      <w:rFonts w:eastAsia="Times New Roman"/>
      <w:sz w:val="22"/>
      <w:lang w:eastAsia="en-US"/>
    </w:rPr>
  </w:style>
  <w:style w:type="paragraph" w:customStyle="1" w:styleId="TreA">
    <w:name w:val="Treść A"/>
    <w:rsid w:val="00262B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022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58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804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72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47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366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5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298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27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008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63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5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2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42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78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83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7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3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80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13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67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323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41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95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767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601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310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736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5837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13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870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476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781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58594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7963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6246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49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2918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976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4944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5740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7244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2050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397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09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470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303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685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19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1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69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790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609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253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4014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317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364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737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6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925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33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64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531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47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9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1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42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4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1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80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5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8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80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042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14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63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443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129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683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747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6350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452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905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9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5052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2070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39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9339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9170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7834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59670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605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3440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40268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02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99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90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3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89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76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944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63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22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76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757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84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284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2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34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3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268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94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110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7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21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50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164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0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47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2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91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59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3484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728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810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50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08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94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7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0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5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33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861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31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882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32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1358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3249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537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580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377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7726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5640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828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4299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19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129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6283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7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242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454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795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7963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5395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76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47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91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2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67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1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99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69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73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5583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242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37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2129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1897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1123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616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9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638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32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112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48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526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510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39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15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3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2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8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14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11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6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359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3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266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991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13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085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7769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7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350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99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54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23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23751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16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872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75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29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64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4675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32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1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20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09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732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79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udencki\Dropbox\WZORCOWE%20SIWZ\WZ&#211;R%20SIWZ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BE1A1-398E-4817-B72C-612C041C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SIWZ</Template>
  <TotalTime>29</TotalTime>
  <Pages>1</Pages>
  <Words>2605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18199</CharactersWithSpaces>
  <SharedDoc>false</SharedDoc>
  <HLinks>
    <vt:vector size="12" baseType="variant">
      <vt:variant>
        <vt:i4>4718653</vt:i4>
      </vt:variant>
      <vt:variant>
        <vt:i4>3</vt:i4>
      </vt:variant>
      <vt:variant>
        <vt:i4>0</vt:i4>
      </vt:variant>
      <vt:variant>
        <vt:i4>5</vt:i4>
      </vt:variant>
      <vt:variant>
        <vt:lpwstr>mailto:iod@khk.krakow.pl</vt:lpwstr>
      </vt:variant>
      <vt:variant>
        <vt:lpwstr/>
      </vt:variant>
      <vt:variant>
        <vt:i4>2097219</vt:i4>
      </vt:variant>
      <vt:variant>
        <vt:i4>0</vt:i4>
      </vt:variant>
      <vt:variant>
        <vt:i4>0</vt:i4>
      </vt:variant>
      <vt:variant>
        <vt:i4>5</vt:i4>
      </vt:variant>
      <vt:variant>
        <vt:lpwstr>mailto:przetargi@khk.krakow.pl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Studencki</dc:creator>
  <cp:lastModifiedBy>Zajdel Dariusz</cp:lastModifiedBy>
  <cp:revision>14</cp:revision>
  <cp:lastPrinted>2021-01-08T09:29:00Z</cp:lastPrinted>
  <dcterms:created xsi:type="dcterms:W3CDTF">2022-01-06T19:46:00Z</dcterms:created>
  <dcterms:modified xsi:type="dcterms:W3CDTF">2022-01-21T12:56:00Z</dcterms:modified>
</cp:coreProperties>
</file>