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FB62D" w14:textId="1086DA97" w:rsidR="00650C5E" w:rsidRDefault="00650C5E" w:rsidP="00650C5E">
      <w:pPr>
        <w:rPr>
          <w:rFonts w:ascii="Arial Narrow" w:hAnsi="Arial Narrow"/>
        </w:rPr>
      </w:pPr>
      <w:bookmarkStart w:id="0" w:name="_GoBack"/>
      <w:bookmarkEnd w:id="0"/>
    </w:p>
    <w:p w14:paraId="4B6CA999" w14:textId="22B339FC" w:rsidR="003B73BC" w:rsidRDefault="003B73BC" w:rsidP="00650C5E">
      <w:pPr>
        <w:rPr>
          <w:rFonts w:ascii="Arial Narrow" w:hAnsi="Arial Narrow"/>
        </w:rPr>
      </w:pPr>
    </w:p>
    <w:p w14:paraId="14AB07E2" w14:textId="77777777" w:rsidR="003B73BC" w:rsidRPr="002974FC" w:rsidRDefault="003B73BC" w:rsidP="003B73BC">
      <w:pPr>
        <w:rPr>
          <w:rFonts w:ascii="Arial Narrow" w:hAnsi="Arial Narrow"/>
        </w:rPr>
      </w:pPr>
    </w:p>
    <w:p w14:paraId="005A2E6A" w14:textId="65535088" w:rsidR="003B73BC" w:rsidRDefault="003B73BC" w:rsidP="003B73BC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7432589"/>
      <w:r w:rsidRPr="002974FC">
        <w:rPr>
          <w:rFonts w:ascii="Arial" w:hAnsi="Arial" w:cs="Arial"/>
          <w:b/>
          <w:sz w:val="22"/>
          <w:szCs w:val="22"/>
        </w:rPr>
        <w:t>OBOWIĄZEK INFORMACYJNY</w:t>
      </w:r>
    </w:p>
    <w:p w14:paraId="4845500A" w14:textId="00B3355E" w:rsidR="00FE2FE6" w:rsidRPr="002974FC" w:rsidRDefault="00FE2FE6" w:rsidP="003B73B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(usunięcie drzew)</w:t>
      </w:r>
    </w:p>
    <w:p w14:paraId="1EB34CA9" w14:textId="77777777" w:rsidR="003B73BC" w:rsidRPr="002974FC" w:rsidRDefault="003B73BC" w:rsidP="003B73BC">
      <w:pPr>
        <w:jc w:val="both"/>
        <w:rPr>
          <w:rFonts w:ascii="Arial" w:hAnsi="Arial" w:cs="Arial"/>
          <w:sz w:val="22"/>
          <w:szCs w:val="22"/>
        </w:rPr>
      </w:pPr>
    </w:p>
    <w:p w14:paraId="5F90B30E" w14:textId="77777777" w:rsidR="003B73BC" w:rsidRDefault="003B73BC" w:rsidP="003B73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320923" w14:textId="77777777" w:rsidR="003B73BC" w:rsidRPr="0031563D" w:rsidRDefault="003B73BC" w:rsidP="003B73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74FC">
        <w:rPr>
          <w:rFonts w:ascii="Arial" w:hAnsi="Arial" w:cs="Arial"/>
          <w:sz w:val="22"/>
          <w:szCs w:val="22"/>
        </w:rPr>
        <w:t xml:space="preserve">Na podstawie art. 13 ust. 1 i 2 Rozporządzenia Parlamentu Europejskiego i Rady (UE) 2016/679 z 27 kwietnia 2016 r. w sprawie ochrony osób fizycznych w związku z </w:t>
      </w:r>
      <w:r w:rsidRPr="0031563D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</w:t>
      </w:r>
      <w:proofErr w:type="spellStart"/>
      <w:r w:rsidRPr="0031563D">
        <w:rPr>
          <w:rFonts w:ascii="Arial" w:hAnsi="Arial" w:cs="Arial"/>
          <w:sz w:val="22"/>
          <w:szCs w:val="22"/>
        </w:rPr>
        <w:t>Dz.U.UE.L</w:t>
      </w:r>
      <w:proofErr w:type="spellEnd"/>
      <w:r w:rsidRPr="0031563D">
        <w:rPr>
          <w:rFonts w:ascii="Arial" w:hAnsi="Arial" w:cs="Arial"/>
          <w:sz w:val="22"/>
          <w:szCs w:val="22"/>
        </w:rPr>
        <w:t>. z 2016r. Nr 119, s.1 ze zm.) - dalej: „RODO” informuję, że:</w:t>
      </w:r>
    </w:p>
    <w:p w14:paraId="13955085" w14:textId="77777777" w:rsidR="003B73BC" w:rsidRPr="0031563D" w:rsidRDefault="003B73BC" w:rsidP="003B73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3EB8C2" w14:textId="77777777" w:rsidR="003B73BC" w:rsidRPr="0031563D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Style w:val="Hipercze"/>
          <w:rFonts w:ascii="Arial" w:hAnsi="Arial" w:cs="Arial"/>
        </w:rPr>
      </w:pPr>
      <w:r w:rsidRPr="0031563D">
        <w:rPr>
          <w:rFonts w:ascii="Arial" w:hAnsi="Arial" w:cs="Arial"/>
        </w:rPr>
        <w:t xml:space="preserve">Administratorem Pani/Pana danych jest </w:t>
      </w:r>
      <w:r w:rsidRPr="0031563D">
        <w:rPr>
          <w:rFonts w:ascii="Arial" w:hAnsi="Arial" w:cs="Arial"/>
          <w:b/>
          <w:bCs/>
        </w:rPr>
        <w:t>Wójt Gminy Szczaniec</w:t>
      </w:r>
      <w:r w:rsidRPr="0031563D">
        <w:rPr>
          <w:rFonts w:ascii="Arial" w:hAnsi="Arial" w:cs="Arial"/>
        </w:rPr>
        <w:t xml:space="preserve"> (adres: ul. Herbowa 30, 66-225 Szczaniec, </w:t>
      </w:r>
      <w:bookmarkStart w:id="2" w:name="_Hlk31014437"/>
      <w:r w:rsidRPr="0031563D">
        <w:rPr>
          <w:rFonts w:ascii="Arial" w:hAnsi="Arial" w:cs="Arial"/>
        </w:rPr>
        <w:t>tel. 68 341 07 00</w:t>
      </w:r>
      <w:bookmarkEnd w:id="2"/>
      <w:r w:rsidRPr="0031563D">
        <w:rPr>
          <w:rFonts w:ascii="Arial" w:hAnsi="Arial" w:cs="Arial"/>
        </w:rPr>
        <w:t xml:space="preserve">,    e-mail: </w:t>
      </w:r>
      <w:hyperlink r:id="rId6" w:history="1">
        <w:r w:rsidRPr="0031563D">
          <w:rPr>
            <w:rStyle w:val="Hipercze"/>
            <w:rFonts w:ascii="Arial" w:hAnsi="Arial" w:cs="Arial"/>
            <w:bdr w:val="none" w:sz="0" w:space="0" w:color="auto" w:frame="1"/>
          </w:rPr>
          <w:t>ug@szczaniec.pl</w:t>
        </w:r>
      </w:hyperlink>
      <w:r w:rsidRPr="0031563D">
        <w:rPr>
          <w:rStyle w:val="Hipercze"/>
          <w:rFonts w:ascii="Arial" w:hAnsi="Arial" w:cs="Arial"/>
          <w:bdr w:val="none" w:sz="0" w:space="0" w:color="auto" w:frame="1"/>
        </w:rPr>
        <w:t>)</w:t>
      </w:r>
    </w:p>
    <w:p w14:paraId="6654E172" w14:textId="77777777" w:rsidR="003B73BC" w:rsidRPr="0031563D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31563D">
        <w:rPr>
          <w:rFonts w:ascii="Arial" w:hAnsi="Arial" w:cs="Arial"/>
        </w:rPr>
        <w:t>Administrator wyznaczył Inspektora Ochrony Danych, z którym może się Pani/Pan kontaktować we wszystkich sprawach dotyczących przetwarzania danych osobowych za pośrednictwem adresu email: inspektor@cbi24.pl lub pisemnie na adres Administratora.</w:t>
      </w:r>
    </w:p>
    <w:p w14:paraId="6F5A7C17" w14:textId="3F7077B6" w:rsidR="003B73BC" w:rsidRPr="0031563D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31563D">
        <w:rPr>
          <w:rFonts w:ascii="Arial" w:hAnsi="Arial" w:cs="Arial"/>
        </w:rPr>
        <w:t xml:space="preserve"> Pani/Pana dane osobowe będą przetwarzane w celu rozpatrzenia i realizacji wniosku</w:t>
      </w:r>
      <w:r w:rsidR="005C5D01" w:rsidRPr="0031563D">
        <w:rPr>
          <w:rFonts w:ascii="Arial" w:hAnsi="Arial" w:cs="Arial"/>
        </w:rPr>
        <w:t xml:space="preserve"> </w:t>
      </w:r>
      <w:r w:rsidRPr="0031563D">
        <w:rPr>
          <w:rFonts w:ascii="Arial" w:hAnsi="Arial" w:cs="Arial"/>
        </w:rPr>
        <w:t xml:space="preserve"> </w:t>
      </w:r>
      <w:bookmarkStart w:id="3" w:name="_Hlk268865"/>
      <w:r w:rsidR="005C5D01" w:rsidRPr="0031563D">
        <w:rPr>
          <w:rFonts w:ascii="Arial" w:hAnsi="Arial" w:cs="Arial"/>
        </w:rPr>
        <w:t xml:space="preserve">o </w:t>
      </w:r>
      <w:r w:rsidR="0031563D" w:rsidRPr="0031563D">
        <w:rPr>
          <w:rFonts w:ascii="Arial" w:hAnsi="Arial" w:cs="Arial"/>
        </w:rPr>
        <w:t xml:space="preserve">wydanie zezwolenia na usunięcie drzewa/krzewu, jak również w celu realizacji praw oraz obowiązków wynikających z przepisów prawa (art. 6 ust. 1 lit. c RODO) oraz </w:t>
      </w:r>
      <w:r w:rsidR="0031563D" w:rsidRPr="0031563D">
        <w:rPr>
          <w:rFonts w:ascii="Arial" w:hAnsi="Arial" w:cs="Arial"/>
          <w:shd w:val="clear" w:color="auto" w:fill="FFFFFF"/>
        </w:rPr>
        <w:t>Ustawy z dnia 16 kwietnia 2004 r. o ochronie przyrody (</w:t>
      </w:r>
      <w:proofErr w:type="spellStart"/>
      <w:r w:rsidR="0031563D" w:rsidRPr="0031563D">
        <w:rPr>
          <w:rFonts w:ascii="Arial" w:hAnsi="Arial" w:cs="Arial"/>
          <w:shd w:val="clear" w:color="auto" w:fill="FFFFFF"/>
        </w:rPr>
        <w:t>t.j</w:t>
      </w:r>
      <w:proofErr w:type="spellEnd"/>
      <w:r w:rsidR="0031563D" w:rsidRPr="0031563D">
        <w:rPr>
          <w:rFonts w:ascii="Arial" w:hAnsi="Arial" w:cs="Arial"/>
          <w:shd w:val="clear" w:color="auto" w:fill="FFFFFF"/>
        </w:rPr>
        <w:t>. Dz. U. 2020 poz. 55</w:t>
      </w:r>
      <w:bookmarkStart w:id="4" w:name="_Hlk6857956"/>
      <w:r w:rsidR="00AF18CE">
        <w:rPr>
          <w:rFonts w:ascii="Arial" w:hAnsi="Arial" w:cs="Arial"/>
          <w:shd w:val="clear" w:color="auto" w:fill="FFFFFF"/>
        </w:rPr>
        <w:t xml:space="preserve"> z </w:t>
      </w:r>
      <w:proofErr w:type="spellStart"/>
      <w:r w:rsidR="00AF18CE">
        <w:rPr>
          <w:rFonts w:ascii="Arial" w:hAnsi="Arial" w:cs="Arial"/>
          <w:shd w:val="clear" w:color="auto" w:fill="FFFFFF"/>
        </w:rPr>
        <w:t>późn</w:t>
      </w:r>
      <w:proofErr w:type="spellEnd"/>
      <w:r w:rsidR="00AF18CE">
        <w:rPr>
          <w:rFonts w:ascii="Arial" w:hAnsi="Arial" w:cs="Arial"/>
          <w:shd w:val="clear" w:color="auto" w:fill="FFFFFF"/>
        </w:rPr>
        <w:t>. zm.)</w:t>
      </w:r>
      <w:r w:rsidRPr="0031563D">
        <w:rPr>
          <w:rFonts w:ascii="Arial" w:hAnsi="Arial" w:cs="Arial"/>
        </w:rPr>
        <w:t xml:space="preserve"> i ustawy z dnia 14 czerwca 1960 roku kodeks postępowania administracyjnego (</w:t>
      </w:r>
      <w:proofErr w:type="spellStart"/>
      <w:r w:rsidRPr="0031563D">
        <w:rPr>
          <w:rFonts w:ascii="Arial" w:hAnsi="Arial" w:cs="Arial"/>
        </w:rPr>
        <w:t>t.j</w:t>
      </w:r>
      <w:proofErr w:type="spellEnd"/>
      <w:r w:rsidRPr="0031563D">
        <w:rPr>
          <w:rFonts w:ascii="Arial" w:hAnsi="Arial" w:cs="Arial"/>
        </w:rPr>
        <w:t>. Dz. U. z 2020 r. poz. 256 z późn.zm.).</w:t>
      </w:r>
      <w:bookmarkEnd w:id="4"/>
    </w:p>
    <w:p w14:paraId="7D576F6B" w14:textId="77777777" w:rsidR="003B73BC" w:rsidRPr="0031563D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31563D">
        <w:rPr>
          <w:rFonts w:ascii="Arial" w:hAnsi="Arial" w:cs="Arial"/>
        </w:rPr>
        <w:t xml:space="preserve">Pani/Pana dane osobowe będą przetwarzane przez okres niezbędny do realizacji ww. celu z uwzględnieniem okresów przechowywania określonych w przepisach szczególnych, w tym przepisów archiwalnych. </w:t>
      </w:r>
    </w:p>
    <w:bookmarkEnd w:id="3"/>
    <w:p w14:paraId="1E5A5FD2" w14:textId="77777777" w:rsidR="003B73BC" w:rsidRPr="005C5D01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31563D">
        <w:rPr>
          <w:rFonts w:ascii="Arial" w:hAnsi="Arial" w:cs="Arial"/>
        </w:rPr>
        <w:t>Pani/Pana dane będą przetwarzane w sposób zautomatyzowany, lecz nie będą</w:t>
      </w:r>
      <w:r w:rsidRPr="005C5D01">
        <w:rPr>
          <w:rFonts w:ascii="Arial" w:hAnsi="Arial" w:cs="Arial"/>
        </w:rPr>
        <w:t xml:space="preserve"> podlegały zautomatyzowanemu podejmowaniu decyzji, w tym profilowaniu, o którym mowa w art. 22 ust. 1 i 4 ogólnego rozporządzenia o ochronie danych osobowych. </w:t>
      </w:r>
    </w:p>
    <w:p w14:paraId="0C1AD030" w14:textId="77777777" w:rsidR="003B73BC" w:rsidRPr="003B73BC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5C5D01">
        <w:rPr>
          <w:rFonts w:ascii="Arial" w:hAnsi="Arial" w:cs="Arial"/>
        </w:rPr>
        <w:t>Pani/Pana dane osobowych nie będą przekazywane poza Europejski Obszar</w:t>
      </w:r>
      <w:r w:rsidRPr="003B73BC">
        <w:rPr>
          <w:rFonts w:ascii="Arial" w:hAnsi="Arial" w:cs="Arial"/>
        </w:rPr>
        <w:t xml:space="preserve"> Gospodarczy (obejmujący Unię Europejską, Norwegię, Liechtenstein i Islandię).</w:t>
      </w:r>
    </w:p>
    <w:p w14:paraId="7BB16D31" w14:textId="77777777" w:rsidR="003B73BC" w:rsidRPr="003B73BC" w:rsidRDefault="003B73BC" w:rsidP="003B73BC">
      <w:pPr>
        <w:pStyle w:val="Akapitzlist"/>
        <w:numPr>
          <w:ilvl w:val="1"/>
          <w:numId w:val="5"/>
        </w:numPr>
        <w:spacing w:after="0"/>
        <w:ind w:left="567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>W związku z przetwarzaniem Pani/Pana danych osobowych, przysługują Pani/Panu następujące prawa:</w:t>
      </w:r>
    </w:p>
    <w:p w14:paraId="60B6F400" w14:textId="77777777" w:rsidR="003B73BC" w:rsidRPr="003B73BC" w:rsidRDefault="003B73BC" w:rsidP="003B73BC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>prawo dostępu do swoich danych oraz otrzymania ich kopii;</w:t>
      </w:r>
    </w:p>
    <w:p w14:paraId="65BB7FEF" w14:textId="77777777" w:rsidR="003B73BC" w:rsidRPr="003B73BC" w:rsidRDefault="003B73BC" w:rsidP="003B73BC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>prawo do sprostowania (poprawiania) swoich danych osobowych;</w:t>
      </w:r>
    </w:p>
    <w:p w14:paraId="6527EF27" w14:textId="77777777" w:rsidR="003B73BC" w:rsidRPr="003B73BC" w:rsidRDefault="003B73BC" w:rsidP="003B73BC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>prawo do ograniczenia przetwarzania danych osobowych;</w:t>
      </w:r>
    </w:p>
    <w:p w14:paraId="480EAA9F" w14:textId="77777777" w:rsidR="003B73BC" w:rsidRPr="003B73BC" w:rsidRDefault="003B73BC" w:rsidP="003B73BC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 xml:space="preserve">prawo wniesienia skargi do Prezesa Urzędu Ochrony Danych Osobowych </w:t>
      </w:r>
      <w:r w:rsidRPr="003B73BC">
        <w:rPr>
          <w:rFonts w:ascii="Arial" w:hAnsi="Arial" w:cs="Aria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5B46E79" w14:textId="77777777" w:rsidR="003B73BC" w:rsidRPr="003B73BC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>Podanie przez Panią/Pana danych osobowych jest obowiązkowe. Nieprzekazanie danych skutkować będzie brakiem realizacji celu, o którym mowa w punkcie 3.</w:t>
      </w:r>
      <w:bookmarkStart w:id="5" w:name="_Hlk271688"/>
    </w:p>
    <w:bookmarkEnd w:id="1"/>
    <w:bookmarkEnd w:id="5"/>
    <w:p w14:paraId="25FF1A8F" w14:textId="77777777" w:rsidR="003B73BC" w:rsidRPr="003B73BC" w:rsidRDefault="003B73BC" w:rsidP="003B73BC">
      <w:pPr>
        <w:pStyle w:val="Akapitzlist"/>
        <w:numPr>
          <w:ilvl w:val="1"/>
          <w:numId w:val="5"/>
        </w:numPr>
        <w:spacing w:after="160"/>
        <w:ind w:left="567"/>
        <w:jc w:val="both"/>
        <w:rPr>
          <w:rFonts w:ascii="Arial" w:hAnsi="Arial" w:cs="Arial"/>
        </w:rPr>
      </w:pPr>
      <w:r w:rsidRPr="003B73BC">
        <w:rPr>
          <w:rFonts w:ascii="Arial" w:hAnsi="Arial" w:cs="Arial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50C4457F" w14:textId="77777777" w:rsidR="003B73BC" w:rsidRPr="003B73BC" w:rsidRDefault="003B73BC" w:rsidP="00650C5E">
      <w:pPr>
        <w:rPr>
          <w:rFonts w:ascii="Arial" w:hAnsi="Arial" w:cs="Arial"/>
        </w:rPr>
      </w:pPr>
    </w:p>
    <w:p w14:paraId="258CC865" w14:textId="77777777" w:rsidR="007504D6" w:rsidRDefault="007504D6"/>
    <w:sectPr w:rsidR="007504D6" w:rsidSect="00650C5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52515"/>
    <w:multiLevelType w:val="singleLevel"/>
    <w:tmpl w:val="AEAED6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C02C8"/>
    <w:multiLevelType w:val="singleLevel"/>
    <w:tmpl w:val="AEE298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6290684D"/>
    <w:multiLevelType w:val="singleLevel"/>
    <w:tmpl w:val="2D568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640F57FC"/>
    <w:multiLevelType w:val="hybridMultilevel"/>
    <w:tmpl w:val="D3EC953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CBA92D4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91D47"/>
    <w:multiLevelType w:val="singleLevel"/>
    <w:tmpl w:val="CD1097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04"/>
    <w:rsid w:val="0012174B"/>
    <w:rsid w:val="002217F8"/>
    <w:rsid w:val="002E67CB"/>
    <w:rsid w:val="0031563D"/>
    <w:rsid w:val="003B73BC"/>
    <w:rsid w:val="00411755"/>
    <w:rsid w:val="005C5D01"/>
    <w:rsid w:val="005F5C04"/>
    <w:rsid w:val="00650C5E"/>
    <w:rsid w:val="0073749F"/>
    <w:rsid w:val="00743099"/>
    <w:rsid w:val="007504D6"/>
    <w:rsid w:val="007F206D"/>
    <w:rsid w:val="00872BC4"/>
    <w:rsid w:val="008957FC"/>
    <w:rsid w:val="009C1A6A"/>
    <w:rsid w:val="00AB295E"/>
    <w:rsid w:val="00AF18CE"/>
    <w:rsid w:val="00CF28E8"/>
    <w:rsid w:val="00DA7305"/>
    <w:rsid w:val="00EA26E7"/>
    <w:rsid w:val="00F91427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4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B7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3B73BC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B73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63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B7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3B73BC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B73B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location.href='mailto:'+String.fromCharCode(117,103,64,115,122,99,122,97,110,105,101,99,46,112,108)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Bułajewska</cp:lastModifiedBy>
  <cp:revision>2</cp:revision>
  <cp:lastPrinted>2015-01-28T08:48:00Z</cp:lastPrinted>
  <dcterms:created xsi:type="dcterms:W3CDTF">2020-08-06T12:01:00Z</dcterms:created>
  <dcterms:modified xsi:type="dcterms:W3CDTF">2020-08-06T12:01:00Z</dcterms:modified>
</cp:coreProperties>
</file>