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  <w:bookmarkStart w:id="0" w:name="_Hlk141349783"/>
    </w:p>
    <w:p w14:paraId="5B769D98" w14:textId="01557F40" w:rsidR="00CA733E" w:rsidRPr="00FF2561" w:rsidRDefault="00750373" w:rsidP="00A659D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</w:rPr>
        <w:t>Sporządzenie planu ogólnego Gminy Szczaniec.</w:t>
      </w:r>
    </w:p>
    <w:p w14:paraId="7088C52E" w14:textId="77777777" w:rsidR="00CA733E" w:rsidRDefault="00CA733E" w:rsidP="00A659DB"/>
    <w:bookmarkEnd w:id="0"/>
    <w:p w14:paraId="2A2C3A38" w14:textId="77777777" w:rsidR="00E433C7" w:rsidRDefault="00E433C7" w:rsidP="00A659DB">
      <w:pPr>
        <w:rPr>
          <w:rFonts w:ascii="Arial" w:hAnsi="Arial" w:cs="Arial"/>
          <w:b/>
        </w:rPr>
      </w:pPr>
    </w:p>
    <w:p w14:paraId="1D6947DA" w14:textId="77777777" w:rsidR="00E433C7" w:rsidRDefault="00E433C7" w:rsidP="00A659DB">
      <w:pPr>
        <w:rPr>
          <w:rFonts w:ascii="Arial" w:hAnsi="Arial" w:cs="Arial"/>
          <w:b/>
        </w:rPr>
      </w:pPr>
    </w:p>
    <w:p w14:paraId="012237BB" w14:textId="77777777" w:rsidR="00E433C7" w:rsidRDefault="00E433C7" w:rsidP="00A659DB">
      <w:pPr>
        <w:rPr>
          <w:rFonts w:ascii="Arial" w:hAnsi="Arial" w:cs="Arial"/>
          <w:b/>
        </w:rPr>
      </w:pPr>
    </w:p>
    <w:p w14:paraId="30D3947A" w14:textId="77777777" w:rsidR="00E433C7" w:rsidRDefault="00E433C7" w:rsidP="00A659DB">
      <w:pPr>
        <w:rPr>
          <w:rFonts w:ascii="Arial" w:hAnsi="Arial" w:cs="Arial"/>
          <w:b/>
        </w:rPr>
      </w:pPr>
    </w:p>
    <w:p w14:paraId="4A01644E" w14:textId="395DC9B1" w:rsidR="00CA733E" w:rsidRPr="0070658E" w:rsidRDefault="00DF6E67" w:rsidP="00A6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RB.IV.271.</w:t>
      </w:r>
      <w:r w:rsidR="0075037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.2024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66F7115E" w14:textId="77777777" w:rsidR="00CA733E" w:rsidRDefault="00CA733E" w:rsidP="00A659DB"/>
    <w:p w14:paraId="0C7D3FC9" w14:textId="77777777" w:rsidR="00FF2561" w:rsidRPr="00FF2561" w:rsidRDefault="00FF2561" w:rsidP="00FF2561">
      <w:pPr>
        <w:rPr>
          <w:rFonts w:ascii="Arial" w:eastAsia="Calibri" w:hAnsi="Arial" w:cs="Arial"/>
        </w:rPr>
      </w:pPr>
    </w:p>
    <w:p w14:paraId="7A177C71" w14:textId="79C52747" w:rsidR="00A659DB" w:rsidRPr="00FF2561" w:rsidRDefault="00750373" w:rsidP="00A659DB">
      <w:pPr>
        <w:rPr>
          <w:rFonts w:ascii="Arial" w:hAnsi="Arial" w:cs="Arial"/>
        </w:rPr>
      </w:pPr>
      <w:r w:rsidRPr="00750373">
        <w:rPr>
          <w:rFonts w:ascii="Arial" w:hAnsi="Arial" w:cs="Arial"/>
        </w:rPr>
        <w:t>https://ezamowienia.gov.pl/mp-client/tenders/ocds-148610-fca4bc63-faf5-11ee-b016-82aaee56c84c</w:t>
      </w:r>
    </w:p>
    <w:p w14:paraId="720DF93A" w14:textId="77777777" w:rsidR="007C0714" w:rsidRPr="00FF2561" w:rsidRDefault="007C0714">
      <w:pPr>
        <w:rPr>
          <w:rFonts w:ascii="Arial" w:hAnsi="Arial" w:cs="Arial"/>
        </w:rPr>
      </w:pPr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0F3E7B"/>
    <w:rsid w:val="001F56CF"/>
    <w:rsid w:val="00474961"/>
    <w:rsid w:val="00481DC7"/>
    <w:rsid w:val="004B307B"/>
    <w:rsid w:val="0070658E"/>
    <w:rsid w:val="00750373"/>
    <w:rsid w:val="007C0714"/>
    <w:rsid w:val="00A659DB"/>
    <w:rsid w:val="00B04F5F"/>
    <w:rsid w:val="00CA733E"/>
    <w:rsid w:val="00DB3B46"/>
    <w:rsid w:val="00DF6E67"/>
    <w:rsid w:val="00E433C7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9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Paweł Galimowski</cp:lastModifiedBy>
  <cp:revision>4</cp:revision>
  <dcterms:created xsi:type="dcterms:W3CDTF">2024-02-13T11:50:00Z</dcterms:created>
  <dcterms:modified xsi:type="dcterms:W3CDTF">2024-04-22T06:54:00Z</dcterms:modified>
</cp:coreProperties>
</file>