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4C" w:rsidRPr="00685C4C" w:rsidRDefault="00685C4C" w:rsidP="00685C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5C4C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540147530-N-2019 z dnia 17-07-2019 r. </w:t>
      </w:r>
    </w:p>
    <w:p w:rsidR="00685C4C" w:rsidRPr="00685C4C" w:rsidRDefault="00685C4C" w:rsidP="00685C4C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5C4C">
        <w:rPr>
          <w:rFonts w:ascii="Tahoma" w:eastAsia="Times New Roman" w:hAnsi="Tahoma" w:cs="Tahoma"/>
          <w:sz w:val="18"/>
          <w:szCs w:val="18"/>
          <w:lang w:eastAsia="pl-PL"/>
        </w:rPr>
        <w:t>Szczaniec:</w:t>
      </w:r>
      <w:r w:rsidRPr="00685C4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685C4C" w:rsidRPr="00685C4C" w:rsidRDefault="00685C4C" w:rsidP="00685C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5C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685C4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85C4C" w:rsidRPr="00685C4C" w:rsidRDefault="00685C4C" w:rsidP="00685C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5C4C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685C4C" w:rsidRPr="00685C4C" w:rsidRDefault="00685C4C" w:rsidP="00685C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5C4C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685C4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85C4C" w:rsidRPr="00685C4C" w:rsidRDefault="00685C4C" w:rsidP="00685C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5C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685C4C">
        <w:rPr>
          <w:rFonts w:ascii="Tahoma" w:eastAsia="Times New Roman" w:hAnsi="Tahoma" w:cs="Tahoma"/>
          <w:sz w:val="18"/>
          <w:szCs w:val="18"/>
          <w:lang w:eastAsia="pl-PL"/>
        </w:rPr>
        <w:t xml:space="preserve">574678-N-2019 </w:t>
      </w:r>
      <w:r w:rsidRPr="00685C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85C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685C4C">
        <w:rPr>
          <w:rFonts w:ascii="Tahoma" w:eastAsia="Times New Roman" w:hAnsi="Tahoma" w:cs="Tahoma"/>
          <w:sz w:val="18"/>
          <w:szCs w:val="18"/>
          <w:lang w:eastAsia="pl-PL"/>
        </w:rPr>
        <w:t xml:space="preserve">17/0//2019 </w:t>
      </w:r>
    </w:p>
    <w:p w:rsidR="00685C4C" w:rsidRPr="00685C4C" w:rsidRDefault="00685C4C" w:rsidP="00685C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5C4C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685C4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85C4C" w:rsidRPr="00685C4C" w:rsidRDefault="00685C4C" w:rsidP="00685C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5C4C">
        <w:rPr>
          <w:rFonts w:ascii="Tahoma" w:eastAsia="Times New Roman" w:hAnsi="Tahoma" w:cs="Tahoma"/>
          <w:sz w:val="18"/>
          <w:szCs w:val="18"/>
          <w:lang w:eastAsia="pl-PL"/>
        </w:rPr>
        <w:t xml:space="preserve">Gmina Szczaniec, Krajowy numer identyfikacyjny 97077051100000, ul. Herbowa  30, 66-225  Szczaniec, woj. lubuskie, państwo Polska, tel. 683 410 379, e-mail j.chlopowiec@szczaniec.pl, faks 683 410 379. </w:t>
      </w:r>
      <w:r w:rsidRPr="00685C4C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685C4C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685C4C">
        <w:rPr>
          <w:rFonts w:ascii="Tahoma" w:eastAsia="Times New Roman" w:hAnsi="Tahoma" w:cs="Tahoma"/>
          <w:sz w:val="18"/>
          <w:szCs w:val="18"/>
          <w:lang w:eastAsia="pl-PL"/>
        </w:rPr>
        <w:t xml:space="preserve">): www.szczaniec.pl </w:t>
      </w:r>
    </w:p>
    <w:p w:rsidR="00685C4C" w:rsidRPr="00685C4C" w:rsidRDefault="00685C4C" w:rsidP="00685C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5C4C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685C4C" w:rsidRPr="00685C4C" w:rsidRDefault="00685C4C" w:rsidP="00685C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5C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685C4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85C4C" w:rsidRPr="00685C4C" w:rsidRDefault="00685C4C" w:rsidP="00685C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5C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685C4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85C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85C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685C4C">
        <w:rPr>
          <w:rFonts w:ascii="Tahoma" w:eastAsia="Times New Roman" w:hAnsi="Tahoma" w:cs="Tahoma"/>
          <w:sz w:val="18"/>
          <w:szCs w:val="18"/>
          <w:lang w:eastAsia="pl-PL"/>
        </w:rPr>
        <w:t xml:space="preserve">II </w:t>
      </w:r>
      <w:r w:rsidRPr="00685C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85C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685C4C">
        <w:rPr>
          <w:rFonts w:ascii="Tahoma" w:eastAsia="Times New Roman" w:hAnsi="Tahoma" w:cs="Tahoma"/>
          <w:sz w:val="18"/>
          <w:szCs w:val="18"/>
          <w:lang w:eastAsia="pl-PL"/>
        </w:rPr>
        <w:t xml:space="preserve">1) </w:t>
      </w:r>
      <w:r w:rsidRPr="00685C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85C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685C4C">
        <w:rPr>
          <w:rFonts w:ascii="Tahoma" w:eastAsia="Times New Roman" w:hAnsi="Tahoma" w:cs="Tahoma"/>
          <w:sz w:val="18"/>
          <w:szCs w:val="18"/>
          <w:lang w:eastAsia="pl-PL"/>
        </w:rPr>
        <w:t xml:space="preserve">Numer referencyjny: RB.III.271.3.2019 </w:t>
      </w:r>
      <w:r w:rsidRPr="00685C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85C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685C4C">
        <w:rPr>
          <w:rFonts w:ascii="Tahoma" w:eastAsia="Times New Roman" w:hAnsi="Tahoma" w:cs="Tahoma"/>
          <w:sz w:val="18"/>
          <w:szCs w:val="18"/>
          <w:lang w:eastAsia="pl-PL"/>
        </w:rPr>
        <w:t xml:space="preserve">Numer referencyjny: RB.III.271.11.219 </w:t>
      </w:r>
    </w:p>
    <w:p w:rsidR="00351378" w:rsidRDefault="00351378">
      <w:bookmarkStart w:id="0" w:name="_GoBack"/>
      <w:bookmarkEnd w:id="0"/>
    </w:p>
    <w:sectPr w:rsidR="0035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C"/>
    <w:rsid w:val="00351378"/>
    <w:rsid w:val="0068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13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1</cp:revision>
  <dcterms:created xsi:type="dcterms:W3CDTF">2019-07-18T05:25:00Z</dcterms:created>
  <dcterms:modified xsi:type="dcterms:W3CDTF">2019-07-18T05:26:00Z</dcterms:modified>
</cp:coreProperties>
</file>